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1D02A" w14:textId="77777777" w:rsidR="007C007E" w:rsidRPr="00147CB4" w:rsidRDefault="007C007E" w:rsidP="002E3909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596B9D6B" w14:textId="77777777" w:rsidR="00A80A09" w:rsidRPr="00147CB4" w:rsidRDefault="00A80A09" w:rsidP="00A80A09">
      <w:pPr>
        <w:keepNext/>
        <w:ind w:hanging="540"/>
        <w:jc w:val="both"/>
        <w:outlineLvl w:val="0"/>
        <w:rPr>
          <w:rFonts w:asciiTheme="minorHAnsi" w:hAnsiTheme="minorHAnsi" w:cstheme="minorHAnsi"/>
          <w:sz w:val="24"/>
          <w:szCs w:val="24"/>
          <w:lang w:val="ru-RU" w:eastAsia="ru-RU"/>
        </w:rPr>
      </w:pPr>
    </w:p>
    <w:p w14:paraId="7EDBD6E0" w14:textId="702557EF" w:rsidR="00A80A09" w:rsidRPr="00147CB4" w:rsidRDefault="00A80A09" w:rsidP="00A80A09">
      <w:pPr>
        <w:jc w:val="center"/>
        <w:rPr>
          <w:rFonts w:asciiTheme="minorHAnsi" w:hAnsiTheme="minorHAnsi" w:cstheme="minorHAnsi"/>
          <w:sz w:val="24"/>
          <w:szCs w:val="24"/>
          <w:lang w:val="uk-UA"/>
        </w:rPr>
      </w:pPr>
    </w:p>
    <w:p w14:paraId="63AB6548" w14:textId="46F6216A" w:rsidR="00926A2A" w:rsidRPr="00147CB4" w:rsidRDefault="00926A2A" w:rsidP="00A80A09">
      <w:pPr>
        <w:jc w:val="center"/>
        <w:rPr>
          <w:rFonts w:asciiTheme="minorHAnsi" w:hAnsiTheme="minorHAnsi" w:cstheme="minorHAnsi"/>
          <w:sz w:val="24"/>
          <w:szCs w:val="24"/>
          <w:lang w:val="ru-RU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ТЕНДЕР НА </w:t>
      </w:r>
      <w:r w:rsidR="009B7270" w:rsidRPr="00147CB4">
        <w:rPr>
          <w:rFonts w:asciiTheme="minorHAnsi" w:hAnsiTheme="minorHAnsi" w:cstheme="minorHAnsi"/>
          <w:sz w:val="24"/>
          <w:szCs w:val="24"/>
          <w:lang w:val="uk-UA"/>
        </w:rPr>
        <w:t>ПЕРЕВЕЗЕННЯ</w:t>
      </w:r>
      <w:r w:rsidR="00715819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ЗЕРНОВОЗАМИ</w:t>
      </w:r>
      <w:r w:rsidR="009B7270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 </w:t>
      </w:r>
      <w:r w:rsidR="009B7270" w:rsidRPr="00147CB4">
        <w:rPr>
          <w:rFonts w:asciiTheme="minorHAnsi" w:hAnsiTheme="minorHAnsi" w:cstheme="minorHAnsi"/>
          <w:sz w:val="24"/>
          <w:szCs w:val="24"/>
          <w:lang w:val="ru-RU"/>
        </w:rPr>
        <w:t>по УКРАЇНІ 202</w:t>
      </w:r>
      <w:r w:rsidR="004B4EF4" w:rsidRPr="00147CB4">
        <w:rPr>
          <w:rFonts w:asciiTheme="minorHAnsi" w:hAnsiTheme="minorHAnsi" w:cstheme="minorHAnsi"/>
          <w:sz w:val="24"/>
          <w:szCs w:val="24"/>
          <w:lang w:val="ru-RU"/>
        </w:rPr>
        <w:t>3</w:t>
      </w:r>
      <w:r w:rsidR="009B7270" w:rsidRPr="00147CB4">
        <w:rPr>
          <w:rFonts w:asciiTheme="minorHAnsi" w:hAnsiTheme="minorHAnsi" w:cstheme="minorHAnsi"/>
          <w:sz w:val="24"/>
          <w:szCs w:val="24"/>
          <w:lang w:val="ru-RU"/>
        </w:rPr>
        <w:t>-202</w:t>
      </w:r>
      <w:r w:rsidR="004B4EF4" w:rsidRPr="00147CB4">
        <w:rPr>
          <w:rFonts w:asciiTheme="minorHAnsi" w:hAnsiTheme="minorHAnsi" w:cstheme="minorHAnsi"/>
          <w:sz w:val="24"/>
          <w:szCs w:val="24"/>
          <w:lang w:val="ru-RU"/>
        </w:rPr>
        <w:t>4</w:t>
      </w:r>
    </w:p>
    <w:p w14:paraId="0310F09A" w14:textId="77777777" w:rsidR="00926A2A" w:rsidRPr="00147CB4" w:rsidRDefault="00926A2A" w:rsidP="00A80A09">
      <w:pPr>
        <w:jc w:val="center"/>
        <w:rPr>
          <w:rFonts w:asciiTheme="minorHAnsi" w:hAnsiTheme="minorHAnsi" w:cstheme="minorHAnsi"/>
          <w:sz w:val="24"/>
          <w:szCs w:val="24"/>
          <w:lang w:val="uk-UA"/>
        </w:rPr>
      </w:pPr>
    </w:p>
    <w:p w14:paraId="6613F9EF" w14:textId="04DE84CD" w:rsidR="00926A2A" w:rsidRPr="00147CB4" w:rsidRDefault="001A4000" w:rsidP="005A583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>Об’єм</w:t>
      </w:r>
      <w:r w:rsidR="00926A2A"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 xml:space="preserve"> тендера</w:t>
      </w:r>
    </w:p>
    <w:p w14:paraId="679951B6" w14:textId="77777777" w:rsidR="00764CAB" w:rsidRPr="00147CB4" w:rsidRDefault="00764CAB" w:rsidP="005A583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</w:p>
    <w:p w14:paraId="2352DD7F" w14:textId="77777777" w:rsidR="000B0608" w:rsidRPr="000B0608" w:rsidRDefault="000B0608" w:rsidP="000B0608">
      <w:pPr>
        <w:pStyle w:val="ac"/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color w:val="FF0000"/>
          <w:sz w:val="24"/>
          <w:szCs w:val="24"/>
          <w:lang w:val="uk-UA" w:eastAsia="ru-RU"/>
        </w:rPr>
      </w:pPr>
      <w:r w:rsidRPr="000B0608">
        <w:rPr>
          <w:rFonts w:asciiTheme="minorHAnsi" w:hAnsiTheme="minorHAnsi" w:cstheme="minorHAnsi"/>
          <w:color w:val="FF0000"/>
          <w:sz w:val="24"/>
          <w:szCs w:val="24"/>
          <w:lang w:val="uk-UA" w:eastAsia="ru-RU"/>
        </w:rPr>
        <w:t>Лот 1</w:t>
      </w:r>
    </w:p>
    <w:p w14:paraId="6598BC3E" w14:textId="4ECA7A9B" w:rsidR="00147CB4" w:rsidRPr="000B0608" w:rsidRDefault="00147CB4" w:rsidP="000B0608">
      <w:pPr>
        <w:pStyle w:val="ac"/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val="uk-UA" w:eastAsia="ru-RU"/>
        </w:rPr>
      </w:pPr>
      <w:r w:rsidRPr="000B0608">
        <w:rPr>
          <w:rFonts w:asciiTheme="minorHAnsi" w:hAnsiTheme="minorHAnsi" w:cstheme="minorHAnsi"/>
          <w:sz w:val="24"/>
          <w:szCs w:val="24"/>
          <w:lang w:val="uk-UA" w:eastAsia="ru-RU"/>
        </w:rPr>
        <w:t>Пункт навантаження, Елеватор - ПРИВАТНЕ АКЦІОНЕРНЕ ТОВАРИСТВО «ПОЛТАВСЬКЕ</w:t>
      </w:r>
      <w:r w:rsidR="000B0608" w:rsidRPr="000B0608">
        <w:rPr>
          <w:rFonts w:asciiTheme="minorHAnsi" w:hAnsiTheme="minorHAnsi" w:cstheme="minorHAnsi"/>
          <w:sz w:val="24"/>
          <w:szCs w:val="24"/>
          <w:lang w:val="ru-RU" w:eastAsia="ru-RU"/>
        </w:rPr>
        <w:t xml:space="preserve"> </w:t>
      </w:r>
      <w:r w:rsidRPr="000B0608">
        <w:rPr>
          <w:rFonts w:asciiTheme="minorHAnsi" w:hAnsiTheme="minorHAnsi" w:cstheme="minorHAnsi"/>
          <w:sz w:val="24"/>
          <w:szCs w:val="24"/>
          <w:lang w:val="uk-UA" w:eastAsia="ru-RU"/>
        </w:rPr>
        <w:t>ХЛІБОПРИЙМАЛЬНЕ ПІДПРИЄМСТВО»</w:t>
      </w:r>
      <w:r w:rsidRPr="000B0608">
        <w:rPr>
          <w:rStyle w:val="ab"/>
          <w:rFonts w:asciiTheme="minorHAnsi" w:hAnsiTheme="minorHAnsi" w:cstheme="minorHAnsi"/>
          <w:sz w:val="24"/>
          <w:szCs w:val="24"/>
          <w:lang w:val="uk-UA" w:eastAsia="ru-RU"/>
        </w:rPr>
        <w:t xml:space="preserve">, </w:t>
      </w:r>
      <w:r w:rsidRPr="000B0608">
        <w:rPr>
          <w:rFonts w:asciiTheme="minorHAnsi" w:hAnsiTheme="minorHAnsi" w:cstheme="minorHAnsi"/>
          <w:sz w:val="24"/>
          <w:szCs w:val="24"/>
          <w:lang w:val="uk-UA" w:eastAsia="ru-RU"/>
        </w:rPr>
        <w:t xml:space="preserve">53132, Дніпропетровська обл., Криворізький р-н., с. </w:t>
      </w:r>
      <w:proofErr w:type="spellStart"/>
      <w:r w:rsidRPr="000B0608">
        <w:rPr>
          <w:rFonts w:asciiTheme="minorHAnsi" w:hAnsiTheme="minorHAnsi" w:cstheme="minorHAnsi"/>
          <w:sz w:val="24"/>
          <w:szCs w:val="24"/>
          <w:lang w:val="uk-UA" w:eastAsia="ru-RU"/>
        </w:rPr>
        <w:t>Девладове</w:t>
      </w:r>
      <w:proofErr w:type="spellEnd"/>
      <w:r w:rsidRPr="000B0608">
        <w:rPr>
          <w:rFonts w:asciiTheme="minorHAnsi" w:hAnsiTheme="minorHAnsi" w:cstheme="minorHAnsi"/>
          <w:sz w:val="24"/>
          <w:szCs w:val="24"/>
          <w:lang w:val="uk-UA" w:eastAsia="ru-RU"/>
        </w:rPr>
        <w:t xml:space="preserve"> вул. Чкалова, 5</w:t>
      </w:r>
    </w:p>
    <w:p w14:paraId="2F7A948E" w14:textId="22D1AC06" w:rsidR="00147CB4" w:rsidRPr="00147CB4" w:rsidRDefault="00147CB4" w:rsidP="000B0608">
      <w:pPr>
        <w:pStyle w:val="a8"/>
        <w:numPr>
          <w:ilvl w:val="0"/>
          <w:numId w:val="12"/>
        </w:numPr>
        <w:rPr>
          <w:rFonts w:asciiTheme="minorHAnsi" w:eastAsiaTheme="minorHAnsi" w:hAnsiTheme="minorHAnsi" w:cstheme="minorHAnsi"/>
          <w:lang w:val="uk-UA" w:eastAsia="ru-RU"/>
        </w:rPr>
      </w:pPr>
      <w:r w:rsidRPr="00147CB4">
        <w:rPr>
          <w:rFonts w:asciiTheme="minorHAnsi" w:hAnsiTheme="minorHAnsi" w:cstheme="minorHAnsi"/>
          <w:lang w:val="uk-UA"/>
        </w:rPr>
        <w:t>Пункт розвантаження - Запорізький пивоварний завод - вул. Василя Стуса, 6</w:t>
      </w:r>
      <w:r w:rsidRPr="00147CB4">
        <w:rPr>
          <w:rFonts w:asciiTheme="minorHAnsi" w:hAnsiTheme="minorHAnsi" w:cstheme="minorHAnsi"/>
          <w:lang w:val="uk-UA"/>
        </w:rPr>
        <w:br/>
        <w:t xml:space="preserve">69123, м. Запоріжжя, </w:t>
      </w:r>
      <w:r w:rsidR="000B0608">
        <w:rPr>
          <w:rFonts w:asciiTheme="minorHAnsi" w:hAnsiTheme="minorHAnsi" w:cstheme="minorHAnsi"/>
          <w:lang w:val="uk-UA"/>
        </w:rPr>
        <w:t>Україна</w:t>
      </w:r>
    </w:p>
    <w:p w14:paraId="6E95EF97" w14:textId="77777777" w:rsidR="000B0608" w:rsidRDefault="00147CB4" w:rsidP="000B0608">
      <w:pPr>
        <w:pStyle w:val="a8"/>
        <w:numPr>
          <w:ilvl w:val="0"/>
          <w:numId w:val="12"/>
        </w:numPr>
        <w:rPr>
          <w:rFonts w:asciiTheme="minorHAnsi" w:hAnsiTheme="minorHAnsi" w:cstheme="minorHAnsi"/>
          <w:lang w:val="uk-UA"/>
        </w:rPr>
      </w:pPr>
      <w:r w:rsidRPr="00147CB4">
        <w:rPr>
          <w:rFonts w:asciiTheme="minorHAnsi" w:hAnsiTheme="minorHAnsi" w:cstheme="minorHAnsi"/>
          <w:lang w:val="uk-UA"/>
        </w:rPr>
        <w:t xml:space="preserve">Об'єм ячменю на зберіганні - 2100 </w:t>
      </w:r>
      <w:proofErr w:type="spellStart"/>
      <w:r w:rsidRPr="00147CB4">
        <w:rPr>
          <w:rFonts w:asciiTheme="minorHAnsi" w:hAnsiTheme="minorHAnsi" w:cstheme="minorHAnsi"/>
          <w:lang w:val="uk-UA"/>
        </w:rPr>
        <w:t>тн</w:t>
      </w:r>
      <w:proofErr w:type="spellEnd"/>
      <w:r w:rsidRPr="00147CB4">
        <w:rPr>
          <w:rFonts w:asciiTheme="minorHAnsi" w:hAnsiTheme="minorHAnsi" w:cstheme="minorHAnsi"/>
          <w:lang w:val="uk-UA"/>
        </w:rPr>
        <w:t xml:space="preserve">. </w:t>
      </w:r>
    </w:p>
    <w:p w14:paraId="71F32038" w14:textId="77777777" w:rsidR="0013101A" w:rsidRDefault="00147CB4" w:rsidP="0013101A">
      <w:pPr>
        <w:pStyle w:val="a8"/>
        <w:numPr>
          <w:ilvl w:val="0"/>
          <w:numId w:val="12"/>
        </w:numPr>
        <w:rPr>
          <w:rFonts w:asciiTheme="minorHAnsi" w:hAnsiTheme="minorHAnsi" w:cstheme="minorHAnsi"/>
          <w:lang w:val="uk-UA"/>
        </w:rPr>
      </w:pPr>
      <w:r w:rsidRPr="000B0608">
        <w:rPr>
          <w:rFonts w:asciiTheme="minorHAnsi" w:hAnsiTheme="minorHAnsi" w:cstheme="minorHAnsi"/>
          <w:lang w:val="uk-UA"/>
        </w:rPr>
        <w:t xml:space="preserve">Автомобілі </w:t>
      </w:r>
      <w:proofErr w:type="spellStart"/>
      <w:r w:rsidRPr="000B0608">
        <w:rPr>
          <w:rFonts w:asciiTheme="minorHAnsi" w:hAnsiTheme="minorHAnsi" w:cstheme="minorHAnsi"/>
          <w:lang w:val="uk-UA"/>
        </w:rPr>
        <w:t>самосвали</w:t>
      </w:r>
      <w:proofErr w:type="spellEnd"/>
      <w:r w:rsidRPr="000B0608">
        <w:rPr>
          <w:rFonts w:asciiTheme="minorHAnsi" w:hAnsiTheme="minorHAnsi" w:cstheme="minorHAnsi"/>
          <w:lang w:val="uk-UA"/>
        </w:rPr>
        <w:t xml:space="preserve"> вивантаження назад, із </w:t>
      </w:r>
      <w:proofErr w:type="spellStart"/>
      <w:r w:rsidRPr="000B0608">
        <w:rPr>
          <w:rFonts w:asciiTheme="minorHAnsi" w:hAnsiTheme="minorHAnsi" w:cstheme="minorHAnsi"/>
          <w:lang w:val="uk-UA"/>
        </w:rPr>
        <w:t>лючками</w:t>
      </w:r>
      <w:proofErr w:type="spellEnd"/>
      <w:r w:rsidRPr="000B0608">
        <w:rPr>
          <w:rFonts w:asciiTheme="minorHAnsi" w:hAnsiTheme="minorHAnsi" w:cstheme="minorHAnsi"/>
          <w:lang w:val="uk-UA"/>
        </w:rPr>
        <w:t xml:space="preserve"> в задньому борту</w:t>
      </w:r>
    </w:p>
    <w:p w14:paraId="0CA1D2FF" w14:textId="3349E6F2" w:rsidR="00147CB4" w:rsidRPr="0013101A" w:rsidRDefault="0013101A" w:rsidP="0013101A">
      <w:pPr>
        <w:pStyle w:val="a8"/>
        <w:numPr>
          <w:ilvl w:val="0"/>
          <w:numId w:val="12"/>
        </w:numPr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В</w:t>
      </w:r>
      <w:r w:rsidR="00147CB4" w:rsidRPr="000B0608">
        <w:rPr>
          <w:rFonts w:asciiTheme="minorHAnsi" w:hAnsiTheme="minorHAnsi" w:cstheme="minorHAnsi"/>
          <w:lang w:val="uk-UA"/>
        </w:rPr>
        <w:t>ідвантаження на елеваторі лише в будні дні в денний час</w:t>
      </w:r>
      <w:r>
        <w:rPr>
          <w:rFonts w:asciiTheme="minorHAnsi" w:hAnsiTheme="minorHAnsi" w:cstheme="minorHAnsi"/>
          <w:lang w:val="uk-UA"/>
        </w:rPr>
        <w:t xml:space="preserve">; </w:t>
      </w:r>
      <w:r>
        <w:rPr>
          <w:rFonts w:asciiTheme="minorHAnsi" w:hAnsiTheme="minorHAnsi" w:cstheme="minorHAnsi"/>
          <w:lang w:val="uk-UA"/>
        </w:rPr>
        <w:br/>
      </w:r>
      <w:r w:rsidR="00147CB4" w:rsidRPr="0013101A">
        <w:rPr>
          <w:rFonts w:asciiTheme="minorHAnsi" w:hAnsiTheme="minorHAnsi" w:cstheme="minorHAnsi"/>
          <w:lang w:val="uk-UA"/>
        </w:rPr>
        <w:t>вивантаження на заводі до 15:00 по буднях.</w:t>
      </w:r>
    </w:p>
    <w:p w14:paraId="37283816" w14:textId="01C77CFD" w:rsidR="00147CB4" w:rsidRPr="00147CB4" w:rsidRDefault="00147CB4" w:rsidP="0013101A">
      <w:pPr>
        <w:pStyle w:val="a8"/>
        <w:numPr>
          <w:ilvl w:val="0"/>
          <w:numId w:val="12"/>
        </w:numPr>
        <w:rPr>
          <w:rFonts w:asciiTheme="minorHAnsi" w:hAnsiTheme="minorHAnsi" w:cstheme="minorHAnsi"/>
          <w:lang w:val="uk-UA"/>
        </w:rPr>
      </w:pPr>
      <w:r w:rsidRPr="00147CB4">
        <w:rPr>
          <w:rFonts w:asciiTheme="minorHAnsi" w:hAnsiTheme="minorHAnsi" w:cstheme="minorHAnsi"/>
          <w:lang w:val="uk-UA"/>
        </w:rPr>
        <w:t xml:space="preserve">План по перевезенню - вивозимо одну машину з 01.05.23 для проведення </w:t>
      </w:r>
      <w:proofErr w:type="spellStart"/>
      <w:r w:rsidRPr="00147CB4">
        <w:rPr>
          <w:rFonts w:asciiTheme="minorHAnsi" w:hAnsiTheme="minorHAnsi" w:cstheme="minorHAnsi"/>
          <w:lang w:val="uk-UA"/>
        </w:rPr>
        <w:t>валідаціїї</w:t>
      </w:r>
      <w:proofErr w:type="spellEnd"/>
      <w:r w:rsidR="00664C03">
        <w:rPr>
          <w:rFonts w:asciiTheme="minorHAnsi" w:hAnsiTheme="minorHAnsi" w:cstheme="minorHAnsi"/>
          <w:lang w:val="uk-UA"/>
        </w:rPr>
        <w:t>,</w:t>
      </w:r>
      <w:r w:rsidRPr="00147CB4">
        <w:rPr>
          <w:rFonts w:asciiTheme="minorHAnsi" w:hAnsiTheme="minorHAnsi" w:cstheme="minorHAnsi"/>
          <w:lang w:val="uk-UA"/>
        </w:rPr>
        <w:t xml:space="preserve"> яка займає орієнтовно 2-3 тижні і по факту</w:t>
      </w:r>
      <w:r w:rsidR="00664C03">
        <w:rPr>
          <w:rFonts w:asciiTheme="minorHAnsi" w:hAnsiTheme="minorHAnsi" w:cstheme="minorHAnsi"/>
          <w:lang w:val="uk-UA"/>
        </w:rPr>
        <w:t xml:space="preserve"> її</w:t>
      </w:r>
      <w:r w:rsidRPr="00147CB4">
        <w:rPr>
          <w:rFonts w:asciiTheme="minorHAnsi" w:hAnsiTheme="minorHAnsi" w:cstheme="minorHAnsi"/>
          <w:lang w:val="uk-UA"/>
        </w:rPr>
        <w:t xml:space="preserve"> проведення вивозимо решту об'єму.   </w:t>
      </w:r>
    </w:p>
    <w:p w14:paraId="309165C9" w14:textId="2B70F7F0" w:rsidR="00664C03" w:rsidRPr="00664C03" w:rsidRDefault="00664C03" w:rsidP="00664C03">
      <w:pPr>
        <w:pStyle w:val="ac"/>
        <w:numPr>
          <w:ilvl w:val="0"/>
          <w:numId w:val="11"/>
        </w:numPr>
        <w:spacing w:before="100" w:beforeAutospacing="1" w:after="100" w:afterAutospacing="1"/>
        <w:rPr>
          <w:rFonts w:asciiTheme="minorHAnsi" w:hAnsiTheme="minorHAnsi" w:cstheme="minorHAnsi"/>
          <w:color w:val="FF0000"/>
          <w:sz w:val="24"/>
          <w:szCs w:val="24"/>
          <w:lang w:val="uk-UA" w:eastAsia="ru-RU"/>
        </w:rPr>
      </w:pPr>
      <w:r w:rsidRPr="00664C03">
        <w:rPr>
          <w:rFonts w:asciiTheme="minorHAnsi" w:hAnsiTheme="minorHAnsi" w:cstheme="minorHAnsi"/>
          <w:color w:val="FF0000"/>
          <w:sz w:val="24"/>
          <w:szCs w:val="24"/>
          <w:lang w:val="uk-UA" w:eastAsia="ru-RU"/>
        </w:rPr>
        <w:t>Лот 2</w:t>
      </w:r>
    </w:p>
    <w:p w14:paraId="1A15CCDA" w14:textId="1C6A4C54" w:rsidR="00147CB4" w:rsidRPr="00664C03" w:rsidRDefault="00147CB4" w:rsidP="00664C03">
      <w:pPr>
        <w:pStyle w:val="ac"/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  <w:lang w:val="uk-UA" w:eastAsia="ru-RU"/>
        </w:rPr>
      </w:pPr>
      <w:r w:rsidRPr="00664C03">
        <w:rPr>
          <w:rFonts w:asciiTheme="minorHAnsi" w:hAnsiTheme="minorHAnsi" w:cstheme="minorHAnsi"/>
          <w:sz w:val="24"/>
          <w:szCs w:val="24"/>
          <w:lang w:val="uk-UA" w:eastAsia="ru-RU"/>
        </w:rPr>
        <w:t>Пункт навантаження, Елеватор - Товариство із додатковою відповідальністю «Яготинське ХПП», 07700, Київська обл. м. Яготин вул.Привокзальна,21</w:t>
      </w:r>
    </w:p>
    <w:p w14:paraId="516082EA" w14:textId="79E384CD" w:rsidR="00147CB4" w:rsidRPr="00147CB4" w:rsidRDefault="00147CB4" w:rsidP="00664C03">
      <w:pPr>
        <w:pStyle w:val="a8"/>
        <w:numPr>
          <w:ilvl w:val="0"/>
          <w:numId w:val="12"/>
        </w:numPr>
        <w:rPr>
          <w:rFonts w:asciiTheme="minorHAnsi" w:eastAsiaTheme="minorHAnsi" w:hAnsiTheme="minorHAnsi" w:cstheme="minorHAnsi"/>
          <w:lang w:val="uk-UA" w:eastAsia="ru-RU"/>
        </w:rPr>
      </w:pPr>
      <w:r w:rsidRPr="00147CB4">
        <w:rPr>
          <w:rFonts w:asciiTheme="minorHAnsi" w:hAnsiTheme="minorHAnsi" w:cstheme="minorHAnsi"/>
          <w:lang w:val="uk-UA"/>
        </w:rPr>
        <w:t xml:space="preserve">Пункт розвантаження - Київський пивоварний завод - </w:t>
      </w:r>
      <w:proofErr w:type="spellStart"/>
      <w:r w:rsidRPr="00147CB4">
        <w:rPr>
          <w:rFonts w:asciiTheme="minorHAnsi" w:hAnsiTheme="minorHAnsi" w:cstheme="minorHAnsi"/>
          <w:lang w:val="uk-UA"/>
        </w:rPr>
        <w:t>Пирогівський</w:t>
      </w:r>
      <w:proofErr w:type="spellEnd"/>
      <w:r w:rsidRPr="00147CB4">
        <w:rPr>
          <w:rFonts w:asciiTheme="minorHAnsi" w:hAnsiTheme="minorHAnsi" w:cstheme="minorHAnsi"/>
          <w:lang w:val="uk-UA"/>
        </w:rPr>
        <w:t xml:space="preserve"> шлях, 137, 03026, м. Київ, </w:t>
      </w:r>
      <w:r w:rsidR="00664C03">
        <w:rPr>
          <w:rFonts w:asciiTheme="minorHAnsi" w:hAnsiTheme="minorHAnsi" w:cstheme="minorHAnsi"/>
          <w:lang w:val="uk-UA"/>
        </w:rPr>
        <w:t>Україна</w:t>
      </w:r>
    </w:p>
    <w:p w14:paraId="1ED121A3" w14:textId="77777777" w:rsidR="00664C03" w:rsidRDefault="00147CB4" w:rsidP="00664C03">
      <w:pPr>
        <w:pStyle w:val="a8"/>
        <w:numPr>
          <w:ilvl w:val="0"/>
          <w:numId w:val="12"/>
        </w:numPr>
        <w:rPr>
          <w:rFonts w:asciiTheme="minorHAnsi" w:hAnsiTheme="minorHAnsi" w:cstheme="minorHAnsi"/>
          <w:lang w:val="uk-UA"/>
        </w:rPr>
      </w:pPr>
      <w:r w:rsidRPr="00147CB4">
        <w:rPr>
          <w:rFonts w:asciiTheme="minorHAnsi" w:hAnsiTheme="minorHAnsi" w:cstheme="minorHAnsi"/>
          <w:lang w:val="uk-UA"/>
        </w:rPr>
        <w:t xml:space="preserve">Об'єм ячменю на зберіганні - 2500 </w:t>
      </w:r>
      <w:proofErr w:type="spellStart"/>
      <w:r w:rsidRPr="00147CB4">
        <w:rPr>
          <w:rFonts w:asciiTheme="minorHAnsi" w:hAnsiTheme="minorHAnsi" w:cstheme="minorHAnsi"/>
          <w:lang w:val="uk-UA"/>
        </w:rPr>
        <w:t>тн</w:t>
      </w:r>
      <w:proofErr w:type="spellEnd"/>
      <w:r w:rsidRPr="00147CB4">
        <w:rPr>
          <w:rFonts w:asciiTheme="minorHAnsi" w:hAnsiTheme="minorHAnsi" w:cstheme="minorHAnsi"/>
          <w:lang w:val="uk-UA"/>
        </w:rPr>
        <w:t>.</w:t>
      </w:r>
    </w:p>
    <w:p w14:paraId="42769DA4" w14:textId="77777777" w:rsidR="00664C03" w:rsidRDefault="00147CB4" w:rsidP="00664C03">
      <w:pPr>
        <w:pStyle w:val="a8"/>
        <w:numPr>
          <w:ilvl w:val="0"/>
          <w:numId w:val="12"/>
        </w:numPr>
        <w:rPr>
          <w:rFonts w:asciiTheme="minorHAnsi" w:hAnsiTheme="minorHAnsi" w:cstheme="minorHAnsi"/>
          <w:lang w:val="uk-UA"/>
        </w:rPr>
      </w:pPr>
      <w:r w:rsidRPr="00147CB4">
        <w:rPr>
          <w:rFonts w:asciiTheme="minorHAnsi" w:hAnsiTheme="minorHAnsi" w:cstheme="minorHAnsi"/>
          <w:lang w:val="uk-UA"/>
        </w:rPr>
        <w:t xml:space="preserve">Автомобілі </w:t>
      </w:r>
      <w:proofErr w:type="spellStart"/>
      <w:r w:rsidRPr="00147CB4">
        <w:rPr>
          <w:rFonts w:asciiTheme="minorHAnsi" w:hAnsiTheme="minorHAnsi" w:cstheme="minorHAnsi"/>
          <w:lang w:val="uk-UA"/>
        </w:rPr>
        <w:t>самосвали</w:t>
      </w:r>
      <w:proofErr w:type="spellEnd"/>
      <w:r w:rsidRPr="00147CB4">
        <w:rPr>
          <w:rFonts w:asciiTheme="minorHAnsi" w:hAnsiTheme="minorHAnsi" w:cstheme="minorHAnsi"/>
          <w:lang w:val="uk-UA"/>
        </w:rPr>
        <w:t xml:space="preserve"> вивантаження назад, із </w:t>
      </w:r>
      <w:proofErr w:type="spellStart"/>
      <w:r w:rsidRPr="00147CB4">
        <w:rPr>
          <w:rFonts w:asciiTheme="minorHAnsi" w:hAnsiTheme="minorHAnsi" w:cstheme="minorHAnsi"/>
          <w:lang w:val="uk-UA"/>
        </w:rPr>
        <w:t>лючками</w:t>
      </w:r>
      <w:proofErr w:type="spellEnd"/>
      <w:r w:rsidRPr="00147CB4">
        <w:rPr>
          <w:rFonts w:asciiTheme="minorHAnsi" w:hAnsiTheme="minorHAnsi" w:cstheme="minorHAnsi"/>
          <w:lang w:val="uk-UA"/>
        </w:rPr>
        <w:t xml:space="preserve"> в задньому борту, </w:t>
      </w:r>
    </w:p>
    <w:p w14:paraId="7E8B1BED" w14:textId="4624B4EC" w:rsidR="00147CB4" w:rsidRPr="00664C03" w:rsidRDefault="00664C03" w:rsidP="00664C03">
      <w:pPr>
        <w:pStyle w:val="a8"/>
        <w:numPr>
          <w:ilvl w:val="0"/>
          <w:numId w:val="12"/>
        </w:numPr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>В</w:t>
      </w:r>
      <w:r w:rsidR="00147CB4" w:rsidRPr="00147CB4">
        <w:rPr>
          <w:rFonts w:asciiTheme="minorHAnsi" w:hAnsiTheme="minorHAnsi" w:cstheme="minorHAnsi"/>
          <w:lang w:val="uk-UA"/>
        </w:rPr>
        <w:t>ідвантаження на елеваторі лише в будні дні в денний час</w:t>
      </w:r>
      <w:r>
        <w:rPr>
          <w:rFonts w:asciiTheme="minorHAnsi" w:hAnsiTheme="minorHAnsi" w:cstheme="minorHAnsi"/>
          <w:lang w:val="uk-UA"/>
        </w:rPr>
        <w:t>,</w:t>
      </w:r>
      <w:r>
        <w:rPr>
          <w:rFonts w:asciiTheme="minorHAnsi" w:hAnsiTheme="minorHAnsi" w:cstheme="minorHAnsi"/>
          <w:lang w:val="uk-UA"/>
        </w:rPr>
        <w:br/>
      </w:r>
      <w:r w:rsidR="00147CB4" w:rsidRPr="00664C03">
        <w:rPr>
          <w:rFonts w:asciiTheme="minorHAnsi" w:hAnsiTheme="minorHAnsi" w:cstheme="minorHAnsi"/>
          <w:lang w:val="uk-UA"/>
        </w:rPr>
        <w:t>вивантаження на заводі вночі без вихідних.</w:t>
      </w:r>
    </w:p>
    <w:p w14:paraId="39BB59E5" w14:textId="41DB5F33" w:rsidR="00147CB4" w:rsidRPr="00147CB4" w:rsidRDefault="00147CB4" w:rsidP="00664C03">
      <w:pPr>
        <w:pStyle w:val="a8"/>
        <w:numPr>
          <w:ilvl w:val="0"/>
          <w:numId w:val="12"/>
        </w:numPr>
        <w:rPr>
          <w:rFonts w:asciiTheme="minorHAnsi" w:hAnsiTheme="minorHAnsi" w:cstheme="minorHAnsi"/>
          <w:lang w:val="uk-UA"/>
        </w:rPr>
      </w:pPr>
      <w:r w:rsidRPr="00147CB4">
        <w:rPr>
          <w:rFonts w:asciiTheme="minorHAnsi" w:hAnsiTheme="minorHAnsi" w:cstheme="minorHAnsi"/>
          <w:lang w:val="uk-UA"/>
        </w:rPr>
        <w:t xml:space="preserve">План по перевезенню - вивозимо одну машину з 01.05.23  для проведення </w:t>
      </w:r>
      <w:proofErr w:type="spellStart"/>
      <w:r w:rsidRPr="00147CB4">
        <w:rPr>
          <w:rFonts w:asciiTheme="minorHAnsi" w:hAnsiTheme="minorHAnsi" w:cstheme="minorHAnsi"/>
          <w:lang w:val="uk-UA"/>
        </w:rPr>
        <w:t>валідаціїї</w:t>
      </w:r>
      <w:proofErr w:type="spellEnd"/>
      <w:r w:rsidRPr="00147CB4">
        <w:rPr>
          <w:rFonts w:asciiTheme="minorHAnsi" w:hAnsiTheme="minorHAnsi" w:cstheme="minorHAnsi"/>
          <w:lang w:val="uk-UA"/>
        </w:rPr>
        <w:t xml:space="preserve"> яка займає орієнтовно 2-3 тижні і по факту проведення вивозимо решту об'єму.   </w:t>
      </w:r>
    </w:p>
    <w:p w14:paraId="06AB8C50" w14:textId="77777777" w:rsidR="00627F08" w:rsidRPr="00147CB4" w:rsidRDefault="00627F08" w:rsidP="005A583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</w:p>
    <w:p w14:paraId="39443BC1" w14:textId="10F79F6B" w:rsidR="001A4000" w:rsidRPr="00147CB4" w:rsidRDefault="001A4000" w:rsidP="005A583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>Платформа для проведення тендеру</w:t>
      </w:r>
    </w:p>
    <w:p w14:paraId="09B525D2" w14:textId="77777777" w:rsidR="001A4000" w:rsidRPr="00147CB4" w:rsidRDefault="001A4000" w:rsidP="00627F08">
      <w:pPr>
        <w:ind w:firstLine="720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Електронний майданчик </w:t>
      </w:r>
      <w:proofErr w:type="spellStart"/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Ariba</w:t>
      </w:r>
      <w:proofErr w:type="spellEnd"/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. Порядок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та правила подання пропозиції описані у файлі</w:t>
      </w:r>
    </w:p>
    <w:p w14:paraId="0578A071" w14:textId="35198CD3" w:rsidR="001A4000" w:rsidRPr="00147CB4" w:rsidRDefault="001A4000" w:rsidP="005A583D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"Інструкція </w:t>
      </w:r>
      <w:proofErr w:type="spellStart"/>
      <w:r w:rsidRPr="00147CB4">
        <w:rPr>
          <w:rFonts w:asciiTheme="minorHAnsi" w:hAnsiTheme="minorHAnsi" w:cstheme="minorHAnsi"/>
          <w:sz w:val="24"/>
          <w:szCs w:val="24"/>
          <w:lang w:val="uk-UA"/>
        </w:rPr>
        <w:t>Ariba</w:t>
      </w:r>
      <w:proofErr w:type="spellEnd"/>
      <w:r w:rsidRPr="00147CB4">
        <w:rPr>
          <w:rFonts w:asciiTheme="minorHAnsi" w:hAnsiTheme="minorHAnsi" w:cstheme="minorHAnsi"/>
          <w:sz w:val="24"/>
          <w:szCs w:val="24"/>
          <w:lang w:val="uk-UA"/>
        </w:rPr>
        <w:t>"</w:t>
      </w:r>
      <w:r w:rsidR="00627F08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(розсилка перед запуском тендеру)</w:t>
      </w:r>
    </w:p>
    <w:p w14:paraId="11A563F0" w14:textId="77777777" w:rsidR="00627F08" w:rsidRPr="00147CB4" w:rsidRDefault="00627F08" w:rsidP="005A583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</w:p>
    <w:p w14:paraId="7FAFB689" w14:textId="303C3AB8" w:rsidR="001A4000" w:rsidRPr="00147CB4" w:rsidRDefault="001A4000" w:rsidP="005A583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>Термін дії результатів тендеру</w:t>
      </w:r>
    </w:p>
    <w:p w14:paraId="7673C0A1" w14:textId="6D73DEB9" w:rsidR="00926A2A" w:rsidRPr="00147CB4" w:rsidRDefault="001A4000" w:rsidP="009C39FC">
      <w:pPr>
        <w:ind w:firstLine="720"/>
        <w:jc w:val="both"/>
        <w:rPr>
          <w:rFonts w:asciiTheme="minorHAnsi" w:hAnsiTheme="minorHAnsi" w:cstheme="minorHAnsi"/>
          <w:color w:val="FF0000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1 календарний рік.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Терміни можуть бути скориговані (</w:t>
      </w:r>
      <w:r w:rsidR="004B4EF4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у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т.ч</w:t>
      </w:r>
      <w:proofErr w:type="spellEnd"/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. подовжені), про що учасники будуть</w:t>
      </w:r>
      <w:r w:rsidR="009C39FC" w:rsidRPr="00147CB4"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  <w:t xml:space="preserve">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оповіщені додатково</w:t>
      </w:r>
      <w:r w:rsidR="00627F0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.</w:t>
      </w:r>
    </w:p>
    <w:p w14:paraId="0D49ACF5" w14:textId="77777777" w:rsidR="005A583D" w:rsidRPr="00147CB4" w:rsidRDefault="005A583D" w:rsidP="005A583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lastRenderedPageBreak/>
        <w:t>Договір</w:t>
      </w:r>
    </w:p>
    <w:p w14:paraId="0B624DA2" w14:textId="59C46AA7" w:rsidR="00926A2A" w:rsidRPr="00147CB4" w:rsidRDefault="005A583D" w:rsidP="00627F08">
      <w:pPr>
        <w:ind w:firstLine="720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Типовий договір додано до тендеру.</w:t>
      </w:r>
      <w:r w:rsidR="005F2E92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Обов'язковим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</w:t>
      </w:r>
      <w:r w:rsidR="005F2E92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є підписання договору з усіма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додатками</w:t>
      </w:r>
      <w:r w:rsidR="005F2E92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без змін та протоколів розбіжностей.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Можливе укладання типових договорів як із компаніями, які працюють за загальною схемою</w:t>
      </w:r>
      <w:r w:rsidR="005F2E92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оподаткування,</w:t>
      </w:r>
      <w:r w:rsidR="00627F08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так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і </w:t>
      </w:r>
      <w:r w:rsidR="00627F08" w:rsidRPr="00147CB4">
        <w:rPr>
          <w:rFonts w:asciiTheme="minorHAnsi" w:hAnsiTheme="minorHAnsi" w:cstheme="minorHAnsi"/>
          <w:sz w:val="24"/>
          <w:szCs w:val="24"/>
          <w:lang w:val="uk-UA"/>
        </w:rPr>
        <w:t>і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з компаніями, які працюють за спрощеною схемою оподаткування.</w:t>
      </w:r>
    </w:p>
    <w:p w14:paraId="6B5B074C" w14:textId="1E33D929" w:rsidR="00926A2A" w:rsidRPr="00147CB4" w:rsidRDefault="00926A2A" w:rsidP="00A80A09">
      <w:pPr>
        <w:jc w:val="center"/>
        <w:rPr>
          <w:rFonts w:asciiTheme="minorHAnsi" w:hAnsiTheme="minorHAnsi" w:cstheme="minorHAnsi"/>
          <w:sz w:val="24"/>
          <w:szCs w:val="24"/>
          <w:lang w:val="uk-UA"/>
        </w:rPr>
      </w:pPr>
    </w:p>
    <w:p w14:paraId="73704C1B" w14:textId="453106EB" w:rsidR="00884EC9" w:rsidRPr="00147CB4" w:rsidRDefault="00627F08" w:rsidP="00884EC9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>З</w:t>
      </w:r>
      <w:r w:rsidR="00884EC9"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>алучення третіх осіб</w:t>
      </w:r>
    </w:p>
    <w:p w14:paraId="36249607" w14:textId="77777777" w:rsidR="00884EC9" w:rsidRPr="00147CB4" w:rsidRDefault="00884EC9" w:rsidP="00627F08">
      <w:pPr>
        <w:ind w:firstLine="720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Фактичний виконавець перевезення має бути власником транспортного засобу або</w:t>
      </w:r>
    </w:p>
    <w:p w14:paraId="6A00F257" w14:textId="25403F5B" w:rsidR="00926A2A" w:rsidRPr="00147CB4" w:rsidRDefault="00884EC9" w:rsidP="00884EC9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розпоряджатися їм на правах оренди.</w:t>
      </w:r>
    </w:p>
    <w:p w14:paraId="6B5448DA" w14:textId="77777777" w:rsidR="00884EC9" w:rsidRPr="00147CB4" w:rsidRDefault="00884EC9" w:rsidP="00884EC9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>Ціни</w:t>
      </w:r>
    </w:p>
    <w:p w14:paraId="36EB9BAD" w14:textId="35ED73FE" w:rsidR="00627F08" w:rsidRPr="00147CB4" w:rsidRDefault="00FB08DA" w:rsidP="00627F08">
      <w:pPr>
        <w:ind w:firstLine="720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>
        <w:rPr>
          <w:rFonts w:asciiTheme="minorHAnsi" w:hAnsiTheme="minorHAnsi" w:cstheme="minorHAnsi"/>
          <w:sz w:val="24"/>
          <w:szCs w:val="24"/>
          <w:lang w:val="uk-UA"/>
        </w:rPr>
        <w:t>На майданчику вказувати тариф у</w:t>
      </w:r>
      <w:r w:rsidR="00884EC9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гривні </w:t>
      </w:r>
      <w:r w:rsidRPr="00FB08DA">
        <w:rPr>
          <w:rFonts w:asciiTheme="minorHAnsi" w:hAnsiTheme="minorHAnsi" w:cstheme="minorHAnsi"/>
          <w:i/>
          <w:iCs/>
          <w:sz w:val="24"/>
          <w:szCs w:val="24"/>
          <w:lang w:val="uk-UA"/>
        </w:rPr>
        <w:t>без</w:t>
      </w:r>
      <w:r w:rsidR="00884EC9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ПДВ. Подавати пропозиції з усіх напрямків необов'язково. Вибрати необхідно лише</w:t>
      </w:r>
      <w:r w:rsidR="00627F08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</w:t>
      </w:r>
      <w:r w:rsidR="00884EC9" w:rsidRPr="00147CB4">
        <w:rPr>
          <w:rFonts w:asciiTheme="minorHAnsi" w:hAnsiTheme="minorHAnsi" w:cstheme="minorHAnsi"/>
          <w:sz w:val="24"/>
          <w:szCs w:val="24"/>
          <w:lang w:val="uk-UA"/>
        </w:rPr>
        <w:t>ті</w:t>
      </w:r>
      <w:r w:rsidR="00627F08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напрямки</w:t>
      </w:r>
      <w:r w:rsidR="00884EC9" w:rsidRPr="00147CB4">
        <w:rPr>
          <w:rFonts w:asciiTheme="minorHAnsi" w:hAnsiTheme="minorHAnsi" w:cstheme="minorHAnsi"/>
          <w:sz w:val="24"/>
          <w:szCs w:val="24"/>
          <w:lang w:val="uk-UA"/>
        </w:rPr>
        <w:t>,</w:t>
      </w:r>
      <w:r w:rsidR="00627F08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за </w:t>
      </w:r>
      <w:r w:rsidR="00884EC9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якими буде забезпечений високий рівень сервісу</w:t>
      </w:r>
      <w:r w:rsidR="00627F08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, враховуючи сезонність </w:t>
      </w:r>
      <w:r w:rsidR="00133DDD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відвантаження. </w:t>
      </w:r>
    </w:p>
    <w:p w14:paraId="4C5F1DDF" w14:textId="7BF788BF" w:rsidR="00926A2A" w:rsidRPr="00147CB4" w:rsidRDefault="00926A2A" w:rsidP="00884EC9">
      <w:pPr>
        <w:jc w:val="both"/>
        <w:rPr>
          <w:rFonts w:asciiTheme="minorHAnsi" w:hAnsiTheme="minorHAnsi" w:cstheme="minorHAnsi"/>
          <w:sz w:val="24"/>
          <w:szCs w:val="24"/>
          <w:lang w:val="ru-RU"/>
        </w:rPr>
      </w:pPr>
    </w:p>
    <w:p w14:paraId="645C52BE" w14:textId="7432B35E" w:rsidR="00884EC9" w:rsidRPr="00147CB4" w:rsidRDefault="00884EC9" w:rsidP="00884EC9">
      <w:pPr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  <w:t>Умови оплати</w:t>
      </w:r>
    </w:p>
    <w:p w14:paraId="7A6CFA82" w14:textId="2BE41EF3" w:rsidR="00884EC9" w:rsidRPr="00147CB4" w:rsidRDefault="00884EC9" w:rsidP="00454D09">
      <w:pPr>
        <w:ind w:firstLine="720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Відтермінування оплати послуг 27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календарних днів </w:t>
      </w:r>
      <w:r w:rsidR="00454D09" w:rsidRPr="00147CB4">
        <w:rPr>
          <w:rFonts w:asciiTheme="minorHAnsi" w:hAnsiTheme="minorHAnsi" w:cstheme="minorHAnsi"/>
          <w:sz w:val="24"/>
          <w:szCs w:val="24"/>
          <w:lang w:val="uk-UA"/>
        </w:rPr>
        <w:t>і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з дня двостороннього підписання Акту наданих послуг, але тільки у платіжний день один раз на тиждень</w:t>
      </w:r>
      <w:r w:rsidR="00E27549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. Відтермінування послуг більше 27 днів буде розглядатися як конкурентна перевага.</w:t>
      </w:r>
    </w:p>
    <w:p w14:paraId="62FABEF2" w14:textId="77777777" w:rsidR="00884EC9" w:rsidRPr="00147CB4" w:rsidRDefault="00884EC9" w:rsidP="00454D09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</w:p>
    <w:p w14:paraId="6EDE0B4A" w14:textId="43A0D785" w:rsidR="00A05C66" w:rsidRDefault="00884EC9" w:rsidP="00A05C66">
      <w:pPr>
        <w:ind w:firstLine="720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На перегляд вартості транспортування за маршрутом впливає зміна вартості палива.  Вартість фрахту за рейс не змінюється в межах підвищення вартості ДП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до </w:t>
      </w:r>
      <w:r w:rsidR="009A4F3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1.00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грн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. від ціни, що діє на</w:t>
      </w:r>
      <w:r w:rsidR="00A01652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</w:t>
      </w:r>
      <w:r w:rsidR="002740DF">
        <w:rPr>
          <w:rFonts w:asciiTheme="minorHAnsi" w:hAnsiTheme="minorHAnsi" w:cstheme="minorHAnsi"/>
          <w:color w:val="FF0000"/>
          <w:sz w:val="24"/>
          <w:szCs w:val="24"/>
          <w:lang w:val="uk-UA"/>
        </w:rPr>
        <w:t xml:space="preserve">дату проведення тендеру в </w:t>
      </w:r>
      <w:proofErr w:type="spellStart"/>
      <w:r w:rsidR="002740DF">
        <w:rPr>
          <w:rFonts w:asciiTheme="minorHAnsi" w:hAnsiTheme="minorHAnsi" w:cstheme="minorHAnsi"/>
          <w:color w:val="FF0000"/>
          <w:sz w:val="24"/>
          <w:szCs w:val="24"/>
          <w:lang w:val="uk-UA"/>
        </w:rPr>
        <w:t>Арібі</w:t>
      </w:r>
      <w:proofErr w:type="spellEnd"/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. </w:t>
      </w:r>
    </w:p>
    <w:p w14:paraId="2F1A30A7" w14:textId="5DC87930" w:rsidR="00C1155D" w:rsidRPr="00147CB4" w:rsidRDefault="00884EC9" w:rsidP="00A05C66">
      <w:pPr>
        <w:ind w:firstLine="720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При </w:t>
      </w:r>
      <w:r w:rsidR="00454D09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зміні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вартості ДП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більше </w:t>
      </w:r>
      <w:r w:rsidR="009A4F3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1.</w:t>
      </w:r>
      <w:r w:rsidR="00AC1143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00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грн</w:t>
      </w:r>
      <w:r w:rsidR="009C1F8C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C1155D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вартість</w:t>
      </w:r>
      <w:r w:rsidR="005B3DDD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перевезення тони </w:t>
      </w:r>
      <w:r w:rsidR="00C1155D" w:rsidRPr="00147CB4">
        <w:rPr>
          <w:rFonts w:asciiTheme="minorHAnsi" w:hAnsiTheme="minorHAnsi" w:cstheme="minorHAnsi"/>
          <w:sz w:val="24"/>
          <w:szCs w:val="24"/>
          <w:lang w:val="uk-UA"/>
        </w:rPr>
        <w:t>змінюється за формулою:</w:t>
      </w:r>
    </w:p>
    <w:p w14:paraId="1AC9548E" w14:textId="77777777" w:rsidR="00C1155D" w:rsidRPr="00147CB4" w:rsidRDefault="00C1155D" w:rsidP="00C1155D">
      <w:pPr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НТ=СТ+СТ*</w:t>
      </w:r>
      <w:proofErr w:type="spellStart"/>
      <w:r w:rsidRPr="00147CB4">
        <w:rPr>
          <w:rFonts w:asciiTheme="minorHAnsi" w:hAnsiTheme="minorHAnsi" w:cstheme="minorHAnsi"/>
          <w:sz w:val="24"/>
          <w:szCs w:val="24"/>
          <w:lang w:val="uk-UA"/>
        </w:rPr>
        <w:t>Пр</w:t>
      </w:r>
      <w:proofErr w:type="spellEnd"/>
      <w:r w:rsidRPr="00147CB4">
        <w:rPr>
          <w:rFonts w:asciiTheme="minorHAnsi" w:hAnsiTheme="minorHAnsi" w:cstheme="minorHAnsi"/>
          <w:sz w:val="24"/>
          <w:szCs w:val="24"/>
          <w:lang w:val="uk-UA"/>
        </w:rPr>
        <w:t>*0,4</w:t>
      </w:r>
    </w:p>
    <w:p w14:paraId="38BD95EA" w14:textId="77777777" w:rsidR="00C1155D" w:rsidRPr="00147CB4" w:rsidRDefault="00C1155D" w:rsidP="00C1155D">
      <w:pPr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де</w:t>
      </w:r>
    </w:p>
    <w:p w14:paraId="5C2D130A" w14:textId="77777777" w:rsidR="00C1155D" w:rsidRPr="00147CB4" w:rsidRDefault="00C1155D" w:rsidP="00C1155D">
      <w:pPr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НТ – новий тариф</w:t>
      </w:r>
    </w:p>
    <w:p w14:paraId="48404917" w14:textId="77777777" w:rsidR="00C1155D" w:rsidRPr="00147CB4" w:rsidRDefault="00C1155D" w:rsidP="00C1155D">
      <w:pPr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СТ – старий тариф</w:t>
      </w:r>
    </w:p>
    <w:p w14:paraId="6540C4C1" w14:textId="77777777" w:rsidR="00C1155D" w:rsidRPr="00147CB4" w:rsidRDefault="00C1155D" w:rsidP="00C1155D">
      <w:pPr>
        <w:rPr>
          <w:rFonts w:asciiTheme="minorHAnsi" w:hAnsiTheme="minorHAnsi" w:cstheme="minorHAnsi"/>
          <w:sz w:val="24"/>
          <w:szCs w:val="24"/>
          <w:lang w:val="uk-UA"/>
        </w:rPr>
      </w:pPr>
      <w:proofErr w:type="spellStart"/>
      <w:r w:rsidRPr="00147CB4">
        <w:rPr>
          <w:rFonts w:asciiTheme="minorHAnsi" w:hAnsiTheme="minorHAnsi" w:cstheme="minorHAnsi"/>
          <w:sz w:val="24"/>
          <w:szCs w:val="24"/>
          <w:lang w:val="uk-UA"/>
        </w:rPr>
        <w:t>Пр</w:t>
      </w:r>
      <w:proofErr w:type="spellEnd"/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– відсоткова зміна вартості дизпалива </w:t>
      </w:r>
      <w:proofErr w:type="spellStart"/>
      <w:r w:rsidRPr="00147CB4">
        <w:rPr>
          <w:rFonts w:asciiTheme="minorHAnsi" w:hAnsiTheme="minorHAnsi" w:cstheme="minorHAnsi"/>
          <w:sz w:val="24"/>
          <w:szCs w:val="24"/>
          <w:lang w:val="uk-UA"/>
        </w:rPr>
        <w:t>Пр</w:t>
      </w:r>
      <w:proofErr w:type="spellEnd"/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=(вартість ДТ нова/вартість ДТ стара)-1</w:t>
      </w:r>
    </w:p>
    <w:p w14:paraId="2D6D9414" w14:textId="00C9124F" w:rsidR="00C1155D" w:rsidRPr="00147CB4" w:rsidRDefault="00C1155D" w:rsidP="00C1155D">
      <w:pPr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0,4 – паливна складова в тарифі</w:t>
      </w:r>
    </w:p>
    <w:p w14:paraId="649B088C" w14:textId="7106FD52" w:rsidR="006E39F9" w:rsidRPr="00147CB4" w:rsidRDefault="006E39F9" w:rsidP="00E90D16">
      <w:pPr>
        <w:rPr>
          <w:rFonts w:asciiTheme="minorHAnsi" w:hAnsiTheme="minorHAnsi" w:cstheme="minorHAnsi"/>
          <w:sz w:val="24"/>
          <w:szCs w:val="24"/>
          <w:lang w:val="uk-UA"/>
        </w:rPr>
      </w:pPr>
    </w:p>
    <w:p w14:paraId="7DBF6577" w14:textId="016EE8B0" w:rsidR="006E39F9" w:rsidRPr="00147CB4" w:rsidRDefault="006E39F9" w:rsidP="00E90D16">
      <w:pPr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Початковий розрахунок вартості тарифу відповідає ціні ДП станом на дату запуска тендеру .</w:t>
      </w:r>
    </w:p>
    <w:p w14:paraId="6DF2CA0F" w14:textId="71A0451F" w:rsidR="00926A2A" w:rsidRPr="00147CB4" w:rsidRDefault="00E90D16" w:rsidP="00E90D16">
      <w:pPr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Перерахунок вартості базового тарифу відбувається кожного другого понеділка з моменту офіційної зміни </w:t>
      </w:r>
      <w:r w:rsidR="00937B19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середньої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вартості дизпалива </w:t>
      </w:r>
      <w:r w:rsidR="00D908EA" w:rsidRPr="00147CB4">
        <w:rPr>
          <w:rFonts w:asciiTheme="minorHAnsi" w:hAnsiTheme="minorHAnsi" w:cstheme="minorHAnsi"/>
          <w:sz w:val="24"/>
          <w:szCs w:val="24"/>
          <w:lang w:val="uk-UA"/>
        </w:rPr>
        <w:t>сайту Мінфін</w:t>
      </w:r>
      <w:r w:rsidR="00545CC6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(</w:t>
      </w:r>
      <w:hyperlink r:id="rId8" w:history="1">
        <w:r w:rsidR="00545CC6" w:rsidRPr="00147CB4">
          <w:rPr>
            <w:rStyle w:val="a7"/>
            <w:rFonts w:asciiTheme="minorHAnsi" w:hAnsiTheme="minorHAnsi" w:cstheme="minorHAnsi"/>
            <w:sz w:val="24"/>
            <w:szCs w:val="24"/>
            <w:lang w:val="uk-UA"/>
          </w:rPr>
          <w:t>Ціни на дизельне паливо в Україні (</w:t>
        </w:r>
        <w:proofErr w:type="spellStart"/>
        <w:r w:rsidR="00545CC6" w:rsidRPr="00147CB4">
          <w:rPr>
            <w:rStyle w:val="a7"/>
            <w:rFonts w:asciiTheme="minorHAnsi" w:hAnsiTheme="minorHAnsi" w:cstheme="minorHAnsi"/>
            <w:sz w:val="24"/>
            <w:szCs w:val="24"/>
          </w:rPr>
          <w:t>minfin</w:t>
        </w:r>
        <w:proofErr w:type="spellEnd"/>
        <w:r w:rsidR="00545CC6" w:rsidRPr="00147CB4">
          <w:rPr>
            <w:rStyle w:val="a7"/>
            <w:rFonts w:asciiTheme="minorHAnsi" w:hAnsiTheme="minorHAnsi" w:cstheme="minorHAnsi"/>
            <w:sz w:val="24"/>
            <w:szCs w:val="24"/>
            <w:lang w:val="uk-UA"/>
          </w:rPr>
          <w:t>.</w:t>
        </w:r>
        <w:r w:rsidR="00545CC6" w:rsidRPr="00147CB4">
          <w:rPr>
            <w:rStyle w:val="a7"/>
            <w:rFonts w:asciiTheme="minorHAnsi" w:hAnsiTheme="minorHAnsi" w:cstheme="minorHAnsi"/>
            <w:sz w:val="24"/>
            <w:szCs w:val="24"/>
          </w:rPr>
          <w:t>com</w:t>
        </w:r>
        <w:r w:rsidR="00545CC6" w:rsidRPr="00147CB4">
          <w:rPr>
            <w:rStyle w:val="a7"/>
            <w:rFonts w:asciiTheme="minorHAnsi" w:hAnsiTheme="minorHAnsi" w:cstheme="minorHAnsi"/>
            <w:sz w:val="24"/>
            <w:szCs w:val="24"/>
            <w:lang w:val="uk-UA"/>
          </w:rPr>
          <w:t>.</w:t>
        </w:r>
        <w:proofErr w:type="spellStart"/>
        <w:r w:rsidR="00545CC6" w:rsidRPr="00147CB4">
          <w:rPr>
            <w:rStyle w:val="a7"/>
            <w:rFonts w:asciiTheme="minorHAnsi" w:hAnsiTheme="minorHAnsi" w:cstheme="minorHAnsi"/>
            <w:sz w:val="24"/>
            <w:szCs w:val="24"/>
          </w:rPr>
          <w:t>ua</w:t>
        </w:r>
        <w:proofErr w:type="spellEnd"/>
        <w:r w:rsidR="00545CC6" w:rsidRPr="00147CB4">
          <w:rPr>
            <w:rStyle w:val="a7"/>
            <w:rFonts w:asciiTheme="minorHAnsi" w:hAnsiTheme="minorHAnsi" w:cstheme="minorHAnsi"/>
            <w:sz w:val="24"/>
            <w:szCs w:val="24"/>
            <w:lang w:val="uk-UA"/>
          </w:rPr>
          <w:t>)</w:t>
        </w:r>
      </w:hyperlink>
      <w:r w:rsidR="00545CC6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)</w:t>
      </w:r>
    </w:p>
    <w:p w14:paraId="57EB147E" w14:textId="77777777" w:rsidR="00C1155D" w:rsidRPr="00147CB4" w:rsidRDefault="00C1155D" w:rsidP="00E90D16">
      <w:pPr>
        <w:rPr>
          <w:rFonts w:asciiTheme="minorHAnsi" w:hAnsiTheme="minorHAnsi" w:cstheme="minorHAnsi"/>
          <w:sz w:val="24"/>
          <w:szCs w:val="24"/>
          <w:lang w:val="uk-UA"/>
        </w:rPr>
      </w:pPr>
    </w:p>
    <w:p w14:paraId="79D9F1F2" w14:textId="46A940F4" w:rsidR="00D7794A" w:rsidRPr="00147CB4" w:rsidRDefault="00D7794A" w:rsidP="00D7794A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 xml:space="preserve">Завантаження в </w:t>
      </w:r>
      <w:r w:rsidR="00454D09"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 xml:space="preserve">транспортний засіб </w:t>
      </w: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 xml:space="preserve"> </w:t>
      </w:r>
    </w:p>
    <w:p w14:paraId="413F7C93" w14:textId="6EC8779F" w:rsidR="00B56573" w:rsidRDefault="00B56573" w:rsidP="00B56573">
      <w:pPr>
        <w:rPr>
          <w:rFonts w:asciiTheme="minorHAnsi" w:hAnsiTheme="minorHAnsi" w:cstheme="minorHAnsi"/>
          <w:sz w:val="24"/>
          <w:szCs w:val="24"/>
          <w:lang w:val="ru-RU"/>
        </w:rPr>
      </w:pP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Полтавське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 ХПП –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обмежень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 по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висоті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 не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має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, по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тонажу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, по брутто до 40тн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звичайні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зерновози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, до 44тн </w:t>
      </w:r>
      <w:proofErr w:type="gram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контейнера ,</w:t>
      </w:r>
      <w:proofErr w:type="gram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 як по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законодавству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>.</w:t>
      </w:r>
    </w:p>
    <w:p w14:paraId="1BA20A52" w14:textId="77777777" w:rsidR="00B56573" w:rsidRPr="00B56573" w:rsidRDefault="00B56573" w:rsidP="00B56573">
      <w:pPr>
        <w:rPr>
          <w:rFonts w:asciiTheme="minorHAnsi" w:hAnsiTheme="minorHAnsi" w:cstheme="minorHAnsi"/>
          <w:sz w:val="24"/>
          <w:szCs w:val="24"/>
          <w:lang w:val="ru-RU" w:eastAsia="en-US"/>
        </w:rPr>
      </w:pPr>
    </w:p>
    <w:p w14:paraId="3B9AF782" w14:textId="77777777" w:rsidR="00B56573" w:rsidRPr="00B56573" w:rsidRDefault="00B56573" w:rsidP="00B56573">
      <w:pPr>
        <w:rPr>
          <w:rFonts w:asciiTheme="minorHAnsi" w:hAnsiTheme="minorHAnsi" w:cstheme="minorHAnsi"/>
          <w:sz w:val="24"/>
          <w:szCs w:val="24"/>
          <w:lang w:val="ru-RU"/>
        </w:rPr>
      </w:pP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Яготинське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 ХПП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обмеження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 по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висоті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 4 </w:t>
      </w:r>
      <w:proofErr w:type="spellStart"/>
      <w:r w:rsidRPr="00B56573">
        <w:rPr>
          <w:rFonts w:asciiTheme="minorHAnsi" w:hAnsiTheme="minorHAnsi" w:cstheme="minorHAnsi"/>
          <w:sz w:val="24"/>
          <w:szCs w:val="24"/>
          <w:lang w:val="ru-RU"/>
        </w:rPr>
        <w:t>метри</w:t>
      </w:r>
      <w:proofErr w:type="spellEnd"/>
      <w:r w:rsidRPr="00B56573">
        <w:rPr>
          <w:rFonts w:asciiTheme="minorHAnsi" w:hAnsiTheme="minorHAnsi" w:cstheme="minorHAnsi"/>
          <w:sz w:val="24"/>
          <w:szCs w:val="24"/>
          <w:lang w:val="ru-RU"/>
        </w:rPr>
        <w:t>.</w:t>
      </w:r>
    </w:p>
    <w:p w14:paraId="1E272B2A" w14:textId="77777777" w:rsidR="00306A87" w:rsidRPr="00B56573" w:rsidRDefault="00306A87" w:rsidP="006F5974">
      <w:pPr>
        <w:jc w:val="both"/>
        <w:rPr>
          <w:rFonts w:asciiTheme="minorHAnsi" w:hAnsiTheme="minorHAnsi" w:cstheme="minorHAnsi"/>
          <w:color w:val="FF0000"/>
          <w:sz w:val="24"/>
          <w:szCs w:val="24"/>
          <w:lang w:val="ru-RU"/>
        </w:rPr>
      </w:pPr>
    </w:p>
    <w:p w14:paraId="0D130575" w14:textId="7CA6627B" w:rsidR="00D5501D" w:rsidRPr="00147CB4" w:rsidRDefault="00D5501D" w:rsidP="00D5501D">
      <w:pPr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  <w:t>Особливості опера</w:t>
      </w:r>
      <w:r w:rsidR="00F70C1C" w:rsidRPr="00147CB4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  <w:t>ційної</w:t>
      </w:r>
      <w:r w:rsidRPr="00147CB4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  <w:t xml:space="preserve"> роботи</w:t>
      </w:r>
    </w:p>
    <w:p w14:paraId="2DC51EBD" w14:textId="457C5119" w:rsidR="00D5501D" w:rsidRPr="00147CB4" w:rsidRDefault="00D5501D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Робота із заявками на відвантаження через Інтернет (ВЕБ-</w:t>
      </w:r>
      <w:r w:rsidR="003B7E6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портал перевізник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)</w:t>
      </w:r>
    </w:p>
    <w:p w14:paraId="6D961508" w14:textId="04CACE72" w:rsidR="00D5501D" w:rsidRPr="00147CB4" w:rsidRDefault="00D5501D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(розподіл</w:t>
      </w:r>
      <w:r w:rsidR="003B7E6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рейсів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, акцепти, участь в аукціонах, внесення даних </w:t>
      </w:r>
      <w:r w:rsidR="003B7E6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по рейсам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);</w:t>
      </w:r>
    </w:p>
    <w:p w14:paraId="079CD18D" w14:textId="16D12570" w:rsidR="00D5501D" w:rsidRPr="00147CB4" w:rsidRDefault="00D5501D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Розміщення заявок з боку </w:t>
      </w:r>
      <w:r w:rsidR="00F774C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ПрАТ «Carlsberg </w:t>
      </w:r>
      <w:proofErr w:type="spellStart"/>
      <w:r w:rsidR="00F774C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Ukraine</w:t>
      </w:r>
      <w:proofErr w:type="spellEnd"/>
      <w:r w:rsidR="00F774C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»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- 7 днів </w:t>
      </w:r>
      <w:r w:rsidR="00B26D40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на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тиждень, відвантаження можливе 24 години на </w:t>
      </w:r>
      <w:r w:rsidR="00B26D40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добу</w:t>
      </w:r>
    </w:p>
    <w:p w14:paraId="3561C66F" w14:textId="32E1ADB1" w:rsidR="00D5501D" w:rsidRPr="00147CB4" w:rsidRDefault="00764CAB" w:rsidP="00B26D40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D5501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Обов'язкова подача транспорту </w:t>
      </w:r>
      <w:r w:rsidR="00803501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не менш ніж за </w:t>
      </w:r>
      <w:r w:rsidR="00C36D2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дві години </w:t>
      </w:r>
      <w:r w:rsidR="00803501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до часу </w:t>
      </w:r>
      <w:r w:rsidR="00D5501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завантаження</w:t>
      </w:r>
      <w:r w:rsidR="00803501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D5501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, вказаний у </w:t>
      </w:r>
      <w:r w:rsidR="00C36D2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заявці </w:t>
      </w:r>
    </w:p>
    <w:p w14:paraId="78E61CE6" w14:textId="42F101DF" w:rsidR="00B26D40" w:rsidRPr="00147CB4" w:rsidRDefault="00D5501D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lastRenderedPageBreak/>
        <w:t>➢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Обов'язкова </w:t>
      </w:r>
      <w:r w:rsidR="00FF691E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можливість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GPS-</w:t>
      </w:r>
      <w:proofErr w:type="spellStart"/>
      <w:r w:rsidR="00FF691E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трекінгу</w:t>
      </w:r>
      <w:proofErr w:type="spellEnd"/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під час доставки продукції </w:t>
      </w:r>
      <w:r w:rsidR="00B26D40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за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кожн</w:t>
      </w:r>
      <w:r w:rsidR="00B26D40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им в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иконуван</w:t>
      </w:r>
      <w:r w:rsidR="00B26D40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им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рейс</w:t>
      </w:r>
      <w:r w:rsidR="00B26D40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ом (наявність смартфона з мобільним інтернетом для встановлення програмного забезпечення GPS моніторингу доставки вантажу)</w:t>
      </w:r>
    </w:p>
    <w:p w14:paraId="7D4C8CBD" w14:textId="3E1FFED9" w:rsidR="00D5501D" w:rsidRPr="00147CB4" w:rsidRDefault="00D5501D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Заявка подається на мінімально необхідний тип рухомого складу</w:t>
      </w:r>
      <w:r w:rsidR="00E7046F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з точки зору температурного режиму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(при заявці на</w:t>
      </w:r>
      <w:r w:rsidR="00E7046F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тент перевізник має право подати термос/рефрижератор, оплачуватись така заявка</w:t>
      </w:r>
      <w:r w:rsidR="00077CC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буде за тарифом на тент)</w:t>
      </w:r>
    </w:p>
    <w:p w14:paraId="7CC026B1" w14:textId="4A0CB1C6" w:rsidR="00D5501D" w:rsidRPr="00147CB4" w:rsidRDefault="00D5501D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bookmarkStart w:id="0" w:name="_Hlk88664594"/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bookmarkEnd w:id="0"/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441D95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Організація з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авантаження/вивантаження – відповідальність </w:t>
      </w:r>
      <w:r w:rsidR="00F774C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ПрАТ «Carlsberg </w:t>
      </w:r>
      <w:proofErr w:type="spellStart"/>
      <w:r w:rsidR="00F774C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Ukraine</w:t>
      </w:r>
      <w:proofErr w:type="spellEnd"/>
      <w:r w:rsidR="00F774C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».</w:t>
      </w:r>
    </w:p>
    <w:p w14:paraId="75C93C7B" w14:textId="5623DD26" w:rsidR="00D16D8C" w:rsidRPr="00147CB4" w:rsidRDefault="00F774CD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="00597B76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Наявність </w:t>
      </w:r>
      <w:r w:rsidR="00FC540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дійсної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медичної книжки на воді</w:t>
      </w:r>
      <w:r w:rsidR="00B84DE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я</w:t>
      </w:r>
    </w:p>
    <w:p w14:paraId="37684427" w14:textId="6734A800" w:rsidR="00B84DE2" w:rsidRPr="00147CB4" w:rsidRDefault="008F697C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="00B84DE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Наявність </w:t>
      </w:r>
      <w:r w:rsidR="00D63DD5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не </w:t>
      </w:r>
      <w:r w:rsidR="00FC540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про термінованого</w:t>
      </w:r>
      <w:r w:rsidR="00ED450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B84DE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санітарного паспорту</w:t>
      </w:r>
      <w:r w:rsidR="00FC272F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B84DE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на автомобіль </w:t>
      </w:r>
      <w:r w:rsidR="00FC272F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(довідки на </w:t>
      </w:r>
      <w:r w:rsidR="00197750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сан. мийку</w:t>
      </w:r>
      <w:r w:rsidR="00FC272F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причепу) </w:t>
      </w:r>
      <w:r w:rsidR="00B84DE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при потребі </w:t>
      </w:r>
    </w:p>
    <w:p w14:paraId="09397A83" w14:textId="4E0E3FD0" w:rsidR="00EE3D54" w:rsidRPr="00147CB4" w:rsidRDefault="00EE3D54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5D70D5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Водій повинен контролювати якість та </w:t>
      </w:r>
      <w:r w:rsidR="00ED4502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кількість</w:t>
      </w:r>
      <w:r w:rsidR="002D5CFE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5540DE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зворотної </w:t>
      </w:r>
      <w:r w:rsidR="005D70D5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тари на </w:t>
      </w:r>
      <w:r w:rsidR="002D5CFE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завантажені</w:t>
      </w:r>
    </w:p>
    <w:p w14:paraId="0F187166" w14:textId="3AEC5617" w:rsidR="00F15BDC" w:rsidRPr="00147CB4" w:rsidRDefault="00704822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</w:pPr>
      <w:r w:rsidRPr="00147CB4">
        <w:rPr>
          <w:rFonts w:ascii="Segoe UI Symbol" w:hAnsi="Segoe UI Symbol" w:cs="Segoe UI Symbol"/>
          <w:color w:val="000000" w:themeColor="text1"/>
          <w:sz w:val="24"/>
          <w:szCs w:val="24"/>
          <w:lang w:val="uk-UA"/>
        </w:rPr>
        <w:t>➢</w:t>
      </w:r>
      <w:r w:rsidR="00B30DC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При виникненні проблем на завантаженні/розвантаженні водій обов’язково повинен зателефонувати</w:t>
      </w:r>
      <w:r w:rsidR="006F0CF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  <w:t xml:space="preserve"> (тел</w:t>
      </w:r>
      <w:r w:rsidR="00572743" w:rsidRPr="00147CB4"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  <w:t>ефоний номер б</w:t>
      </w:r>
      <w:r w:rsidR="006F0CF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  <w:t xml:space="preserve">уде </w:t>
      </w:r>
      <w:proofErr w:type="spellStart"/>
      <w:r w:rsidR="005278B4" w:rsidRPr="00147CB4"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  <w:t>надано</w:t>
      </w:r>
      <w:proofErr w:type="spellEnd"/>
      <w:r w:rsidR="005278B4" w:rsidRPr="00147CB4"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5278B4" w:rsidRPr="00147CB4"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  <w:t>додатково</w:t>
      </w:r>
      <w:proofErr w:type="spellEnd"/>
      <w:r w:rsidR="005278B4" w:rsidRPr="00147CB4">
        <w:rPr>
          <w:rFonts w:asciiTheme="minorHAnsi" w:hAnsiTheme="minorHAnsi" w:cstheme="minorHAnsi"/>
          <w:color w:val="000000" w:themeColor="text1"/>
          <w:sz w:val="24"/>
          <w:szCs w:val="24"/>
          <w:lang w:val="ru-RU"/>
        </w:rPr>
        <w:t>)</w:t>
      </w:r>
      <w:r w:rsidR="00F2736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,</w:t>
      </w:r>
      <w:r w:rsidR="00A926E3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вказавши причину</w:t>
      </w:r>
      <w:r w:rsidR="00B37D3E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проблеми, </w:t>
      </w:r>
      <w:r w:rsidR="00F2736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а також </w:t>
      </w:r>
      <w:r w:rsidR="00B37D3E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повинен зателефонувати </w:t>
      </w:r>
      <w:r w:rsidR="00F2736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при </w:t>
      </w:r>
      <w:r w:rsidR="00F13E47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виникненні любої другої проблеми</w:t>
      </w:r>
    </w:p>
    <w:p w14:paraId="55908508" w14:textId="54466E0D" w:rsidR="00F15BDC" w:rsidRPr="00147CB4" w:rsidRDefault="00F15BDC" w:rsidP="00D5501D">
      <w:pPr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sz w:val="24"/>
          <w:szCs w:val="24"/>
          <w:lang w:val="uk-UA"/>
        </w:rPr>
        <w:t>➢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</w:t>
      </w:r>
      <w:r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Водій не має права </w:t>
      </w:r>
      <w:r w:rsidR="004E671B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залишати</w:t>
      </w:r>
      <w:r w:rsidR="005802CC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5572B7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документи</w:t>
      </w:r>
      <w:r w:rsidR="00A03E67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CB1DB4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замовника (Карлсберг)</w:t>
      </w:r>
      <w:r w:rsidR="00C417DF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4B1E6A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на продукцію</w:t>
      </w:r>
      <w:r w:rsidR="004E35BB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 </w:t>
      </w:r>
      <w:r w:rsidR="006B2661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у </w:t>
      </w:r>
      <w:proofErr w:type="spellStart"/>
      <w:r w:rsidR="00EE218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вантаж</w:t>
      </w:r>
      <w:r w:rsidR="00A63736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о</w:t>
      </w:r>
      <w:proofErr w:type="spellEnd"/>
      <w:r w:rsidR="00EE218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отримувача чи повертати</w:t>
      </w:r>
      <w:r w:rsidR="00F50FC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DC3F47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їх </w:t>
      </w:r>
      <w:r w:rsidR="00EE218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не підписан</w:t>
      </w:r>
      <w:r w:rsidR="00DC3F47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ими</w:t>
      </w:r>
      <w:r w:rsidR="00EE218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5802CC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EE218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вантаж</w:t>
      </w:r>
      <w:r w:rsidR="00A63736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о</w:t>
      </w:r>
      <w:r w:rsidR="00EE218D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отримувачем</w:t>
      </w:r>
      <w:proofErr w:type="spellEnd"/>
      <w:r w:rsidR="00DC3F47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замовнику</w:t>
      </w:r>
      <w:r w:rsidR="004E35BB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, </w:t>
      </w:r>
      <w:r w:rsidR="00BC32C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в противному випадку </w:t>
      </w:r>
      <w:r w:rsidR="004E35BB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будуть </w:t>
      </w:r>
      <w:r w:rsidR="00A926E3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застосовані</w:t>
      </w:r>
      <w:r w:rsidR="00BE3139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штрафні санкції за втрату документів</w:t>
      </w:r>
      <w:r w:rsidR="00BC32C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. </w:t>
      </w:r>
      <w:r w:rsidR="00065888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У випадку не надання цих документів вантажовідправнику -</w:t>
      </w:r>
      <w:r w:rsidR="00DD77FF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 </w:t>
      </w:r>
      <w:r w:rsidR="00A63736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>вантаж вважається втраченим</w:t>
      </w:r>
    </w:p>
    <w:p w14:paraId="13CA044A" w14:textId="1E9522B3" w:rsidR="00F774CD" w:rsidRPr="00147CB4" w:rsidRDefault="00F774CD" w:rsidP="00D5501D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bookmarkStart w:id="1" w:name="_Hlk128568393"/>
      <w:r w:rsidRPr="00147CB4">
        <w:rPr>
          <w:rFonts w:ascii="Segoe UI Symbol" w:hAnsi="Segoe UI Symbol" w:cs="Segoe UI Symbol"/>
          <w:sz w:val="24"/>
          <w:szCs w:val="24"/>
          <w:lang w:val="uk-UA"/>
        </w:rPr>
        <w:t>➢</w:t>
      </w:r>
      <w:bookmarkEnd w:id="1"/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Наявність цілодобово</w:t>
      </w:r>
      <w:r w:rsidR="00FA0A1C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го </w:t>
      </w:r>
      <w:r w:rsidR="005C4845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зв’язку з перевізником </w:t>
      </w:r>
      <w:r w:rsidR="00FA0A1C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</w:t>
      </w:r>
      <w:r w:rsidR="005C4845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для вирішення </w:t>
      </w:r>
      <w:r w:rsidR="00AD7744" w:rsidRPr="00147CB4">
        <w:rPr>
          <w:rFonts w:asciiTheme="minorHAnsi" w:hAnsiTheme="minorHAnsi" w:cstheme="minorHAnsi"/>
          <w:sz w:val="24"/>
          <w:szCs w:val="24"/>
          <w:lang w:val="uk-UA"/>
        </w:rPr>
        <w:t>питань</w:t>
      </w:r>
    </w:p>
    <w:p w14:paraId="092FBF03" w14:textId="2FDE5D1F" w:rsidR="003D6E37" w:rsidRPr="00147CB4" w:rsidRDefault="00F774CD" w:rsidP="00D5501D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="Segoe UI Symbol" w:hAnsi="Segoe UI Symbol" w:cs="Segoe UI Symbol"/>
          <w:sz w:val="24"/>
          <w:szCs w:val="24"/>
          <w:lang w:val="uk-UA"/>
        </w:rPr>
        <w:t>➢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Розподіл маршрутів виконує Замовник</w:t>
      </w:r>
    </w:p>
    <w:p w14:paraId="01C26AB5" w14:textId="77777777" w:rsidR="00F5446B" w:rsidRDefault="00F5446B" w:rsidP="00D5501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</w:p>
    <w:p w14:paraId="51DAF286" w14:textId="04245AF7" w:rsidR="00D5501D" w:rsidRPr="00147CB4" w:rsidRDefault="00D5501D" w:rsidP="00D5501D">
      <w:pPr>
        <w:jc w:val="center"/>
        <w:rPr>
          <w:rFonts w:asciiTheme="minorHAnsi" w:hAnsiTheme="minorHAnsi" w:cstheme="minorHAnsi"/>
          <w:b/>
          <w:bCs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sz w:val="24"/>
          <w:szCs w:val="24"/>
          <w:lang w:val="uk-UA"/>
        </w:rPr>
        <w:t>Графік проведення тендеру</w:t>
      </w:r>
    </w:p>
    <w:p w14:paraId="5796D825" w14:textId="77777777" w:rsidR="00D5501D" w:rsidRPr="00147CB4" w:rsidRDefault="00D5501D" w:rsidP="00F774CD">
      <w:pPr>
        <w:ind w:firstLine="720"/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Вся інформація про хід тендеру, його терміни, відкриття та закриття етапів буде одночасно</w:t>
      </w:r>
    </w:p>
    <w:p w14:paraId="50EED8A2" w14:textId="77777777" w:rsidR="00D5501D" w:rsidRPr="00147CB4" w:rsidRDefault="00D5501D" w:rsidP="00F774CD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транслюватимуться всім учасникам тендеру. Формат цінового запиту та правила проведення</w:t>
      </w:r>
    </w:p>
    <w:p w14:paraId="4971E680" w14:textId="2F7EB40E" w:rsidR="00D5501D" w:rsidRPr="00147CB4" w:rsidRDefault="00D5501D" w:rsidP="00F774CD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кожного раунду будуть доступні учасникам до початку відповідного раунду. Старт нових договорів з </w:t>
      </w:r>
      <w:r w:rsidR="00D863DC" w:rsidRPr="00147CB4">
        <w:rPr>
          <w:rFonts w:asciiTheme="minorHAnsi" w:hAnsiTheme="minorHAnsi" w:cstheme="minorHAnsi"/>
          <w:color w:val="FF0000"/>
          <w:sz w:val="24"/>
          <w:szCs w:val="24"/>
          <w:lang w:val="uk-UA"/>
        </w:rPr>
        <w:t>01</w:t>
      </w:r>
      <w:r w:rsidRPr="00147CB4">
        <w:rPr>
          <w:rFonts w:asciiTheme="minorHAnsi" w:hAnsiTheme="minorHAnsi" w:cstheme="minorHAnsi"/>
          <w:color w:val="FF0000"/>
          <w:sz w:val="24"/>
          <w:szCs w:val="24"/>
          <w:lang w:val="uk-UA"/>
        </w:rPr>
        <w:t>.0</w:t>
      </w:r>
      <w:r w:rsidR="00D863DC" w:rsidRPr="00147CB4">
        <w:rPr>
          <w:rFonts w:asciiTheme="minorHAnsi" w:hAnsiTheme="minorHAnsi" w:cstheme="minorHAnsi"/>
          <w:color w:val="FF0000"/>
          <w:sz w:val="24"/>
          <w:szCs w:val="24"/>
          <w:lang w:val="uk-UA"/>
        </w:rPr>
        <w:t>5</w:t>
      </w:r>
      <w:r w:rsidRPr="00147CB4">
        <w:rPr>
          <w:rFonts w:asciiTheme="minorHAnsi" w:hAnsiTheme="minorHAnsi" w:cstheme="minorHAnsi"/>
          <w:color w:val="FF0000"/>
          <w:sz w:val="24"/>
          <w:szCs w:val="24"/>
          <w:lang w:val="uk-UA"/>
        </w:rPr>
        <w:t>.202</w:t>
      </w:r>
      <w:r w:rsidR="00FC272F" w:rsidRPr="00147CB4">
        <w:rPr>
          <w:rFonts w:asciiTheme="minorHAnsi" w:hAnsiTheme="minorHAnsi" w:cstheme="minorHAnsi"/>
          <w:color w:val="FF0000"/>
          <w:sz w:val="24"/>
          <w:szCs w:val="24"/>
          <w:lang w:val="uk-UA"/>
        </w:rPr>
        <w:t>3</w:t>
      </w:r>
    </w:p>
    <w:p w14:paraId="478564AA" w14:textId="4909EF6B" w:rsidR="00926A2A" w:rsidRPr="00147CB4" w:rsidRDefault="00F774CD" w:rsidP="00D5501D">
      <w:pPr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  <w:t>Етапи</w:t>
      </w:r>
      <w:r w:rsidR="00D5501D" w:rsidRPr="00147CB4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uk-UA"/>
        </w:rPr>
        <w:t xml:space="preserve"> тендеру</w:t>
      </w:r>
    </w:p>
    <w:p w14:paraId="1123B4AD" w14:textId="4CED2D0D" w:rsidR="00D5501D" w:rsidRPr="00147CB4" w:rsidRDefault="00D5501D" w:rsidP="00306A87">
      <w:pPr>
        <w:jc w:val="both"/>
        <w:rPr>
          <w:rFonts w:asciiTheme="minorHAnsi" w:hAnsiTheme="minorHAnsi" w:cstheme="minorHAnsi"/>
          <w:sz w:val="24"/>
          <w:szCs w:val="24"/>
          <w:lang w:val="ru-RU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1 етап – запит тарифів </w:t>
      </w:r>
      <w:r w:rsidR="00F774CD" w:rsidRPr="00147CB4">
        <w:rPr>
          <w:rFonts w:asciiTheme="minorHAnsi" w:hAnsiTheme="minorHAnsi" w:cstheme="minorHAnsi"/>
          <w:sz w:val="24"/>
          <w:szCs w:val="24"/>
          <w:lang w:val="uk-UA"/>
        </w:rPr>
        <w:t>за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всі</w:t>
      </w:r>
      <w:r w:rsidR="00F774CD" w:rsidRPr="00147CB4">
        <w:rPr>
          <w:rFonts w:asciiTheme="minorHAnsi" w:hAnsiTheme="minorHAnsi" w:cstheme="minorHAnsi"/>
          <w:sz w:val="24"/>
          <w:szCs w:val="24"/>
          <w:lang w:val="uk-UA"/>
        </w:rPr>
        <w:t>ма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напрямка</w:t>
      </w:r>
      <w:r w:rsidR="00F774CD" w:rsidRPr="00147CB4">
        <w:rPr>
          <w:rFonts w:asciiTheme="minorHAnsi" w:hAnsiTheme="minorHAnsi" w:cstheme="minorHAnsi"/>
          <w:sz w:val="24"/>
          <w:szCs w:val="24"/>
          <w:lang w:val="uk-UA"/>
        </w:rPr>
        <w:t>ми</w:t>
      </w:r>
      <w:r w:rsidR="00635144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</w:t>
      </w:r>
      <w:r w:rsidR="00D863DC" w:rsidRPr="00147CB4">
        <w:rPr>
          <w:rFonts w:asciiTheme="minorHAnsi" w:hAnsiTheme="minorHAnsi" w:cstheme="minorHAnsi"/>
          <w:color w:val="000000" w:themeColor="text1"/>
          <w:sz w:val="24"/>
          <w:szCs w:val="24"/>
          <w:lang w:val="uk-UA"/>
        </w:rPr>
        <w:t xml:space="preserve">на майданчику </w:t>
      </w:r>
      <w:r w:rsidR="00D863DC" w:rsidRPr="00147CB4">
        <w:rPr>
          <w:rFonts w:asciiTheme="minorHAnsi" w:hAnsiTheme="minorHAnsi" w:cstheme="minorHAnsi"/>
          <w:color w:val="000000" w:themeColor="text1"/>
          <w:sz w:val="24"/>
          <w:szCs w:val="24"/>
        </w:rPr>
        <w:t>Ariba</w:t>
      </w:r>
    </w:p>
    <w:p w14:paraId="7237EE94" w14:textId="3290E09E" w:rsidR="00F774CD" w:rsidRPr="00147CB4" w:rsidRDefault="00D863DC" w:rsidP="00306A87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ru-RU"/>
        </w:rPr>
        <w:t>2</w:t>
      </w:r>
      <w:r w:rsidR="00F774CD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етап</w:t>
      </w:r>
      <w:r w:rsidR="0054514D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– </w:t>
      </w:r>
      <w:r w:rsidR="00F774CD" w:rsidRPr="00147CB4">
        <w:rPr>
          <w:rFonts w:asciiTheme="minorHAnsi" w:hAnsiTheme="minorHAnsi" w:cstheme="minorHAnsi"/>
          <w:sz w:val="24"/>
          <w:szCs w:val="24"/>
          <w:lang w:val="uk-UA"/>
        </w:rPr>
        <w:t>зворотний зв'язок за підсумками тендеру</w:t>
      </w:r>
    </w:p>
    <w:p w14:paraId="7B05CA50" w14:textId="0BAF4105" w:rsidR="00D863DC" w:rsidRPr="00147CB4" w:rsidRDefault="00D863DC" w:rsidP="00306A87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B56573">
        <w:rPr>
          <w:rFonts w:asciiTheme="minorHAnsi" w:hAnsiTheme="minorHAnsi" w:cstheme="minorHAnsi"/>
          <w:sz w:val="24"/>
          <w:szCs w:val="24"/>
          <w:lang w:val="ru-RU"/>
        </w:rPr>
        <w:t xml:space="preserve">3 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етап – підписання угод</w:t>
      </w:r>
    </w:p>
    <w:p w14:paraId="59CC2ACC" w14:textId="0892B632" w:rsidR="00D5501D" w:rsidRPr="00147CB4" w:rsidRDefault="00D5501D" w:rsidP="00A80A09">
      <w:pPr>
        <w:jc w:val="center"/>
        <w:rPr>
          <w:rFonts w:asciiTheme="minorHAnsi" w:hAnsiTheme="minorHAnsi" w:cstheme="minorHAnsi"/>
          <w:sz w:val="24"/>
          <w:szCs w:val="24"/>
          <w:lang w:val="ru-RU"/>
        </w:rPr>
      </w:pPr>
    </w:p>
    <w:p w14:paraId="7F6446B8" w14:textId="44FA07A4" w:rsidR="00D5501D" w:rsidRPr="00147CB4" w:rsidRDefault="00D5501D" w:rsidP="00A80A09">
      <w:pPr>
        <w:jc w:val="center"/>
        <w:rPr>
          <w:rFonts w:asciiTheme="minorHAnsi" w:hAnsiTheme="minorHAnsi" w:cstheme="minorHAnsi"/>
          <w:sz w:val="24"/>
          <w:szCs w:val="24"/>
          <w:lang w:val="uk-UA"/>
        </w:rPr>
      </w:pPr>
    </w:p>
    <w:p w14:paraId="0D5682B9" w14:textId="7F61FEE7" w:rsidR="00306A87" w:rsidRPr="00147CB4" w:rsidRDefault="00306A87" w:rsidP="00306A87">
      <w:pPr>
        <w:jc w:val="center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Контак</w:t>
      </w:r>
      <w:r w:rsidR="008754FF" w:rsidRPr="00147CB4">
        <w:rPr>
          <w:rFonts w:asciiTheme="minorHAnsi" w:hAnsiTheme="minorHAnsi" w:cstheme="minorHAnsi"/>
          <w:sz w:val="24"/>
          <w:szCs w:val="24"/>
          <w:lang w:val="uk-UA"/>
        </w:rPr>
        <w:t>т</w:t>
      </w:r>
      <w:r w:rsidRPr="00147CB4">
        <w:rPr>
          <w:rFonts w:asciiTheme="minorHAnsi" w:hAnsiTheme="minorHAnsi" w:cstheme="minorHAnsi"/>
          <w:sz w:val="24"/>
          <w:szCs w:val="24"/>
          <w:lang w:val="uk-UA"/>
        </w:rPr>
        <w:t>ні особи:</w:t>
      </w:r>
    </w:p>
    <w:p w14:paraId="641203B2" w14:textId="77777777" w:rsidR="00DD68AF" w:rsidRPr="00147CB4" w:rsidRDefault="00DD68AF" w:rsidP="00306A87">
      <w:pPr>
        <w:jc w:val="center"/>
        <w:rPr>
          <w:rFonts w:asciiTheme="minorHAnsi" w:hAnsiTheme="minorHAnsi" w:cstheme="minorHAnsi"/>
          <w:sz w:val="24"/>
          <w:szCs w:val="24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877"/>
        <w:gridCol w:w="4076"/>
      </w:tblGrid>
      <w:tr w:rsidR="00DD68AF" w:rsidRPr="00B56573" w14:paraId="6D720BBA" w14:textId="77777777" w:rsidTr="00DD68AF">
        <w:trPr>
          <w:trHeight w:val="720"/>
        </w:trPr>
        <w:tc>
          <w:tcPr>
            <w:tcW w:w="3823" w:type="dxa"/>
            <w:noWrap/>
            <w:hideMark/>
          </w:tcPr>
          <w:p w14:paraId="42E48BB2" w14:textId="3D4961EB" w:rsidR="00DD68AF" w:rsidRPr="00147CB4" w:rsidRDefault="00DD68AF" w:rsidP="00B73142">
            <w:pPr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147CB4">
              <w:rPr>
                <w:rFonts w:asciiTheme="minorHAnsi" w:hAnsiTheme="minorHAnsi" w:cstheme="minorHAnsi"/>
                <w:color w:val="FF0000"/>
                <w:sz w:val="24"/>
                <w:szCs w:val="24"/>
                <w:lang w:val="uk-UA"/>
              </w:rPr>
              <w:t xml:space="preserve"> </w:t>
            </w:r>
            <w:r w:rsidR="00B73142" w:rsidRPr="00147CB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uk-UA"/>
              </w:rPr>
              <w:t>М</w:t>
            </w:r>
            <w:r w:rsidRPr="00147CB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uk-UA"/>
              </w:rPr>
              <w:t xml:space="preserve">енеджер </w:t>
            </w:r>
            <w:r w:rsidR="001D36AE" w:rsidRPr="00147CB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uk-UA"/>
              </w:rPr>
              <w:t>з зак</w:t>
            </w:r>
            <w:r w:rsidR="00EC1285" w:rsidRPr="00147CB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uk-UA"/>
              </w:rPr>
              <w:t>у</w:t>
            </w:r>
            <w:r w:rsidR="001D36AE" w:rsidRPr="00147CB4">
              <w:rPr>
                <w:rFonts w:asciiTheme="minorHAnsi" w:hAnsiTheme="minorHAnsi" w:cstheme="minorHAnsi"/>
                <w:color w:val="000000" w:themeColor="text1"/>
                <w:sz w:val="24"/>
                <w:szCs w:val="24"/>
                <w:lang w:val="uk-UA"/>
              </w:rPr>
              <w:t>півель</w:t>
            </w:r>
          </w:p>
        </w:tc>
        <w:tc>
          <w:tcPr>
            <w:tcW w:w="1877" w:type="dxa"/>
            <w:noWrap/>
            <w:hideMark/>
          </w:tcPr>
          <w:p w14:paraId="54D015FD" w14:textId="77777777" w:rsidR="00DD68AF" w:rsidRPr="00147CB4" w:rsidRDefault="00DD68A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76" w:type="dxa"/>
            <w:hideMark/>
          </w:tcPr>
          <w:p w14:paraId="65FB1C1A" w14:textId="5CEAA099" w:rsidR="00DD68AF" w:rsidRPr="00147CB4" w:rsidRDefault="00DD68AF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147CB4"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 xml:space="preserve">Менеджер </w:t>
            </w:r>
            <w:r w:rsidR="008754FF" w:rsidRPr="00147CB4"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 xml:space="preserve">із </w:t>
            </w:r>
            <w:r w:rsidRPr="00147CB4"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 xml:space="preserve">забезпечення </w:t>
            </w:r>
            <w:r w:rsidR="009524E8" w:rsidRPr="00147CB4"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 xml:space="preserve">найманим </w:t>
            </w:r>
            <w:r w:rsidRPr="00147CB4"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>транспортом</w:t>
            </w:r>
          </w:p>
        </w:tc>
      </w:tr>
      <w:tr w:rsidR="00DD68AF" w:rsidRPr="00147CB4" w14:paraId="457DDE47" w14:textId="77777777" w:rsidTr="00DD68AF">
        <w:trPr>
          <w:trHeight w:val="315"/>
        </w:trPr>
        <w:tc>
          <w:tcPr>
            <w:tcW w:w="3823" w:type="dxa"/>
            <w:noWrap/>
            <w:hideMark/>
          </w:tcPr>
          <w:p w14:paraId="2D145E0A" w14:textId="5142CB36" w:rsidR="00DD68AF" w:rsidRPr="00147CB4" w:rsidRDefault="002F3EE7" w:rsidP="00837EA5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val="uk-UA"/>
              </w:rPr>
            </w:pPr>
            <w:r w:rsidRPr="00147CB4"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 xml:space="preserve">Щеглов </w:t>
            </w:r>
            <w:r w:rsidR="001650A0" w:rsidRPr="00147CB4"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>Андрій</w:t>
            </w:r>
          </w:p>
          <w:p w14:paraId="4B38C931" w14:textId="05DE8EB7" w:rsidR="002F3EE7" w:rsidRPr="00147CB4" w:rsidRDefault="002F3EE7" w:rsidP="002F3EE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77" w:type="dxa"/>
            <w:noWrap/>
            <w:hideMark/>
          </w:tcPr>
          <w:p w14:paraId="5C8B48EC" w14:textId="77777777" w:rsidR="00DD68AF" w:rsidRPr="00147CB4" w:rsidRDefault="00DD68A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76" w:type="dxa"/>
            <w:noWrap/>
            <w:hideMark/>
          </w:tcPr>
          <w:p w14:paraId="59F274F6" w14:textId="3E8FA055" w:rsidR="00DD68AF" w:rsidRPr="00147CB4" w:rsidRDefault="00DD68A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47CB4">
              <w:rPr>
                <w:rFonts w:asciiTheme="minorHAnsi" w:hAnsiTheme="minorHAnsi" w:cstheme="minorHAnsi"/>
                <w:sz w:val="24"/>
                <w:szCs w:val="24"/>
                <w:lang w:val="uk-UA"/>
              </w:rPr>
              <w:t>Вадим Андрійчук</w:t>
            </w:r>
          </w:p>
        </w:tc>
      </w:tr>
      <w:tr w:rsidR="00DD68AF" w:rsidRPr="00147CB4" w14:paraId="2B41883D" w14:textId="77777777" w:rsidTr="00042A90">
        <w:trPr>
          <w:trHeight w:val="344"/>
        </w:trPr>
        <w:tc>
          <w:tcPr>
            <w:tcW w:w="3823" w:type="dxa"/>
            <w:noWrap/>
          </w:tcPr>
          <w:p w14:paraId="08C52CA1" w14:textId="7A8CC7EB" w:rsidR="00DD68AF" w:rsidRPr="00147CB4" w:rsidRDefault="00837EA5" w:rsidP="00042A90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147CB4">
              <w:rPr>
                <w:rStyle w:val="a7"/>
                <w:rFonts w:asciiTheme="minorHAnsi" w:hAnsiTheme="minorHAnsi" w:cstheme="minorHAnsi"/>
                <w:sz w:val="24"/>
                <w:szCs w:val="24"/>
              </w:rPr>
              <w:t>andrii.shchehlov@carlsberg.ua</w:t>
            </w:r>
          </w:p>
        </w:tc>
        <w:tc>
          <w:tcPr>
            <w:tcW w:w="1877" w:type="dxa"/>
            <w:noWrap/>
          </w:tcPr>
          <w:p w14:paraId="0F4DC002" w14:textId="77777777" w:rsidR="00DD68AF" w:rsidRPr="00147CB4" w:rsidRDefault="00DD68A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076" w:type="dxa"/>
            <w:noWrap/>
            <w:hideMark/>
          </w:tcPr>
          <w:p w14:paraId="0829161A" w14:textId="5E03F2E5" w:rsidR="00DD68AF" w:rsidRPr="00147CB4" w:rsidRDefault="00000000" w:rsidP="00837EA5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hyperlink r:id="rId9" w:history="1">
              <w:r w:rsidR="00837EA5" w:rsidRPr="00147CB4">
                <w:rPr>
                  <w:rStyle w:val="a7"/>
                  <w:rFonts w:asciiTheme="minorHAnsi" w:hAnsiTheme="minorHAnsi" w:cstheme="minorHAnsi"/>
                  <w:sz w:val="24"/>
                  <w:szCs w:val="24"/>
                </w:rPr>
                <w:t>va</w:t>
              </w:r>
              <w:r w:rsidR="00837EA5" w:rsidRPr="00147CB4">
                <w:rPr>
                  <w:rStyle w:val="a7"/>
                  <w:rFonts w:asciiTheme="minorHAnsi" w:hAnsiTheme="minorHAnsi" w:cstheme="minorHAnsi"/>
                  <w:sz w:val="24"/>
                  <w:szCs w:val="24"/>
                  <w:lang w:val="uk-UA"/>
                </w:rPr>
                <w:t>_</w:t>
              </w:r>
              <w:r w:rsidR="00837EA5" w:rsidRPr="00147CB4">
                <w:rPr>
                  <w:rStyle w:val="a7"/>
                  <w:rFonts w:asciiTheme="minorHAnsi" w:hAnsiTheme="minorHAnsi" w:cstheme="minorHAnsi"/>
                  <w:sz w:val="24"/>
                  <w:szCs w:val="24"/>
                </w:rPr>
                <w:t>andriychuk@carlsberg.ua</w:t>
              </w:r>
            </w:hyperlink>
          </w:p>
        </w:tc>
      </w:tr>
    </w:tbl>
    <w:p w14:paraId="7D469C91" w14:textId="7CA68239" w:rsidR="00D5501D" w:rsidRPr="00147CB4" w:rsidRDefault="00D5501D" w:rsidP="00A80A09">
      <w:pPr>
        <w:jc w:val="center"/>
        <w:rPr>
          <w:rFonts w:asciiTheme="minorHAnsi" w:hAnsiTheme="minorHAnsi" w:cstheme="minorHAnsi"/>
          <w:sz w:val="24"/>
          <w:szCs w:val="24"/>
          <w:lang w:val="ru-RU"/>
        </w:rPr>
      </w:pPr>
    </w:p>
    <w:p w14:paraId="1ADEB15B" w14:textId="77777777" w:rsidR="00306A87" w:rsidRPr="00147CB4" w:rsidRDefault="00306A87" w:rsidP="00A80A09">
      <w:pPr>
        <w:jc w:val="center"/>
        <w:rPr>
          <w:rFonts w:asciiTheme="minorHAnsi" w:hAnsiTheme="minorHAnsi" w:cstheme="minorHAnsi"/>
          <w:sz w:val="24"/>
          <w:szCs w:val="24"/>
          <w:lang w:val="uk-UA"/>
        </w:rPr>
      </w:pPr>
    </w:p>
    <w:p w14:paraId="2F575C95" w14:textId="77777777" w:rsidR="00306A87" w:rsidRPr="00147CB4" w:rsidRDefault="00306A87" w:rsidP="00306A87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Пріоритетний канал зв'язку – електронна пошта. Прохання зберігати історію листування і не</w:t>
      </w:r>
    </w:p>
    <w:p w14:paraId="7D867431" w14:textId="196731A3" w:rsidR="00D5501D" w:rsidRPr="00147CB4" w:rsidRDefault="00607B0A" w:rsidP="00306A87">
      <w:pPr>
        <w:jc w:val="both"/>
        <w:rPr>
          <w:rFonts w:asciiTheme="minorHAnsi" w:hAnsiTheme="minorHAnsi" w:cstheme="minorHAnsi"/>
          <w:sz w:val="24"/>
          <w:szCs w:val="24"/>
          <w:lang w:val="uk-UA"/>
        </w:rPr>
      </w:pPr>
      <w:r w:rsidRPr="00147CB4">
        <w:rPr>
          <w:rFonts w:asciiTheme="minorHAnsi" w:hAnsiTheme="minorHAnsi" w:cstheme="minorHAnsi"/>
          <w:sz w:val="24"/>
          <w:szCs w:val="24"/>
          <w:lang w:val="uk-UA"/>
        </w:rPr>
        <w:t>змінювати</w:t>
      </w:r>
      <w:r w:rsidR="00306A87" w:rsidRPr="00147CB4">
        <w:rPr>
          <w:rFonts w:asciiTheme="minorHAnsi" w:hAnsiTheme="minorHAnsi" w:cstheme="minorHAnsi"/>
          <w:sz w:val="24"/>
          <w:szCs w:val="24"/>
          <w:lang w:val="uk-UA"/>
        </w:rPr>
        <w:t xml:space="preserve"> тему листів.</w:t>
      </w:r>
    </w:p>
    <w:p w14:paraId="72607CED" w14:textId="77777777" w:rsidR="00A80A09" w:rsidRPr="00147CB4" w:rsidRDefault="00A80A09" w:rsidP="00A80A09">
      <w:pPr>
        <w:jc w:val="both"/>
        <w:rPr>
          <w:rFonts w:asciiTheme="minorHAnsi" w:hAnsiTheme="minorHAnsi" w:cstheme="minorHAnsi"/>
          <w:b/>
          <w:color w:val="FF0000"/>
          <w:sz w:val="24"/>
          <w:szCs w:val="24"/>
          <w:lang w:val="uk-UA"/>
        </w:rPr>
      </w:pPr>
    </w:p>
    <w:p w14:paraId="7AA576AC" w14:textId="77777777" w:rsidR="00A80A09" w:rsidRPr="00147CB4" w:rsidRDefault="00A80A09" w:rsidP="00A80A09">
      <w:pPr>
        <w:jc w:val="both"/>
        <w:rPr>
          <w:rFonts w:asciiTheme="minorHAnsi" w:hAnsiTheme="minorHAnsi" w:cstheme="minorHAnsi"/>
          <w:b/>
          <w:color w:val="FF0000"/>
          <w:sz w:val="24"/>
          <w:szCs w:val="24"/>
          <w:lang w:val="uk-UA"/>
        </w:rPr>
      </w:pPr>
    </w:p>
    <w:p w14:paraId="38C697F3" w14:textId="77777777" w:rsidR="00A80A09" w:rsidRPr="00147CB4" w:rsidRDefault="00A80A09" w:rsidP="00A80A09">
      <w:pPr>
        <w:rPr>
          <w:rFonts w:asciiTheme="minorHAnsi" w:hAnsiTheme="minorHAnsi" w:cstheme="minorHAnsi"/>
          <w:b/>
          <w:sz w:val="24"/>
          <w:szCs w:val="24"/>
          <w:lang w:val="uk-UA" w:eastAsia="ru-RU"/>
        </w:rPr>
      </w:pPr>
    </w:p>
    <w:p w14:paraId="7140DDDB" w14:textId="77777777" w:rsidR="00FB25EF" w:rsidRPr="00147CB4" w:rsidRDefault="00FB25EF" w:rsidP="00FB25EF">
      <w:pPr>
        <w:spacing w:line="300" w:lineRule="auto"/>
        <w:jc w:val="both"/>
        <w:rPr>
          <w:rFonts w:asciiTheme="minorHAnsi" w:hAnsiTheme="minorHAnsi" w:cstheme="minorHAnsi"/>
          <w:sz w:val="24"/>
          <w:szCs w:val="24"/>
          <w:lang w:val="uk-UA"/>
        </w:rPr>
      </w:pPr>
    </w:p>
    <w:p w14:paraId="6C03FB1A" w14:textId="77777777" w:rsidR="006E5C9D" w:rsidRPr="00147CB4" w:rsidRDefault="006E5C9D" w:rsidP="006E5C9D">
      <w:pPr>
        <w:rPr>
          <w:rFonts w:asciiTheme="minorHAnsi" w:hAnsiTheme="minorHAnsi" w:cstheme="minorHAnsi"/>
          <w:sz w:val="24"/>
          <w:szCs w:val="24"/>
          <w:lang w:val="ru-RU"/>
        </w:rPr>
      </w:pPr>
    </w:p>
    <w:p w14:paraId="6FC4F9BF" w14:textId="77777777" w:rsidR="006E5C9D" w:rsidRPr="00147CB4" w:rsidRDefault="006E5C9D" w:rsidP="006E5C9D">
      <w:pPr>
        <w:rPr>
          <w:rFonts w:asciiTheme="minorHAnsi" w:hAnsiTheme="minorHAnsi" w:cstheme="minorHAnsi"/>
          <w:sz w:val="24"/>
          <w:szCs w:val="24"/>
          <w:lang w:val="ru-RU"/>
        </w:rPr>
      </w:pPr>
    </w:p>
    <w:sectPr w:rsidR="006E5C9D" w:rsidRPr="00147CB4" w:rsidSect="00715994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253" w:right="708" w:bottom="426" w:left="992" w:header="709" w:footer="13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2B366" w14:textId="77777777" w:rsidR="004671F8" w:rsidRDefault="004671F8">
      <w:r>
        <w:separator/>
      </w:r>
    </w:p>
  </w:endnote>
  <w:endnote w:type="continuationSeparator" w:id="0">
    <w:p w14:paraId="3273D0CE" w14:textId="77777777" w:rsidR="004671F8" w:rsidRDefault="00467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B5903" w14:textId="77777777" w:rsidR="007D3732" w:rsidRDefault="007D3732">
    <w:pPr>
      <w:pStyle w:val="a4"/>
      <w:tabs>
        <w:tab w:val="clear" w:pos="4320"/>
        <w:tab w:val="clear" w:pos="8640"/>
      </w:tabs>
    </w:pPr>
  </w:p>
  <w:p w14:paraId="537299D6" w14:textId="77777777" w:rsidR="007D3732" w:rsidRDefault="007D3732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759B" w14:textId="77777777" w:rsidR="007D3732" w:rsidRPr="006E5C9D" w:rsidRDefault="007D3732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6A277FDE" w14:textId="77777777" w:rsidR="007D3732" w:rsidRPr="006E5C9D" w:rsidRDefault="007D3732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  <w:p w14:paraId="08614935" w14:textId="77777777" w:rsidR="007D3732" w:rsidRPr="006E5C9D" w:rsidRDefault="007D3732" w:rsidP="00C766F7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ED66C" w14:textId="77777777" w:rsidR="004671F8" w:rsidRDefault="004671F8">
      <w:r>
        <w:separator/>
      </w:r>
    </w:p>
  </w:footnote>
  <w:footnote w:type="continuationSeparator" w:id="0">
    <w:p w14:paraId="642BA082" w14:textId="77777777" w:rsidR="004671F8" w:rsidRDefault="00467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B940" w14:textId="77777777" w:rsidR="007D3732" w:rsidRDefault="007D3732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FBA8C" w14:textId="77777777" w:rsidR="007D3732" w:rsidRPr="00E23177" w:rsidRDefault="007D3732" w:rsidP="00926A2A">
    <w:pPr>
      <w:tabs>
        <w:tab w:val="left" w:pos="6804"/>
        <w:tab w:val="left" w:pos="7513"/>
        <w:tab w:val="left" w:pos="7939"/>
        <w:tab w:val="left" w:pos="8222"/>
      </w:tabs>
      <w:jc w:val="right"/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noProof/>
        <w:lang w:val="ru-RU" w:eastAsia="ru-RU"/>
      </w:rPr>
      <w:drawing>
        <wp:inline distT="0" distB="0" distL="0" distR="0" wp14:anchorId="24F86FEE" wp14:editId="69EAB7C1">
          <wp:extent cx="1447800" cy="904875"/>
          <wp:effectExtent l="0" t="0" r="0" b="9525"/>
          <wp:docPr id="1" name="Рисунок 1" descr="PJSC-carlsberg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JSC-carlsberg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56AB1"/>
    <w:multiLevelType w:val="hybridMultilevel"/>
    <w:tmpl w:val="684A4028"/>
    <w:lvl w:ilvl="0" w:tplc="4684BD8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34E31BBB"/>
    <w:multiLevelType w:val="hybridMultilevel"/>
    <w:tmpl w:val="BAA263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54C81"/>
    <w:multiLevelType w:val="hybridMultilevel"/>
    <w:tmpl w:val="57909792"/>
    <w:lvl w:ilvl="0" w:tplc="6C242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576DF"/>
    <w:multiLevelType w:val="hybridMultilevel"/>
    <w:tmpl w:val="9BF0CD92"/>
    <w:lvl w:ilvl="0" w:tplc="0422000F">
      <w:start w:val="2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77AC49CA"/>
    <w:multiLevelType w:val="hybridMultilevel"/>
    <w:tmpl w:val="120CC3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0516726">
    <w:abstractNumId w:val="4"/>
  </w:num>
  <w:num w:numId="2" w16cid:durableId="404449663">
    <w:abstractNumId w:val="6"/>
  </w:num>
  <w:num w:numId="3" w16cid:durableId="503670561">
    <w:abstractNumId w:val="5"/>
  </w:num>
  <w:num w:numId="4" w16cid:durableId="997226558">
    <w:abstractNumId w:val="1"/>
  </w:num>
  <w:num w:numId="5" w16cid:durableId="124590523">
    <w:abstractNumId w:val="3"/>
  </w:num>
  <w:num w:numId="6" w16cid:durableId="1410494397">
    <w:abstractNumId w:val="2"/>
  </w:num>
  <w:num w:numId="7" w16cid:durableId="1351680159">
    <w:abstractNumId w:val="10"/>
  </w:num>
  <w:num w:numId="8" w16cid:durableId="1605646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194901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2276699">
    <w:abstractNumId w:val="8"/>
  </w:num>
  <w:num w:numId="11" w16cid:durableId="641929899">
    <w:abstractNumId w:val="7"/>
  </w:num>
  <w:num w:numId="12" w16cid:durableId="1274284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E0"/>
    <w:rsid w:val="00014E93"/>
    <w:rsid w:val="0002194E"/>
    <w:rsid w:val="00042A90"/>
    <w:rsid w:val="00044DCB"/>
    <w:rsid w:val="00051A1B"/>
    <w:rsid w:val="00051C99"/>
    <w:rsid w:val="00065888"/>
    <w:rsid w:val="000659E3"/>
    <w:rsid w:val="00072EAB"/>
    <w:rsid w:val="00077CC8"/>
    <w:rsid w:val="000867AB"/>
    <w:rsid w:val="000900F6"/>
    <w:rsid w:val="00096594"/>
    <w:rsid w:val="000B0608"/>
    <w:rsid w:val="000D343C"/>
    <w:rsid w:val="000E408B"/>
    <w:rsid w:val="001025AE"/>
    <w:rsid w:val="0010530F"/>
    <w:rsid w:val="00110427"/>
    <w:rsid w:val="00121E06"/>
    <w:rsid w:val="00122840"/>
    <w:rsid w:val="00124D28"/>
    <w:rsid w:val="0013101A"/>
    <w:rsid w:val="001335F7"/>
    <w:rsid w:val="00133DDD"/>
    <w:rsid w:val="0014420D"/>
    <w:rsid w:val="00147CB4"/>
    <w:rsid w:val="001650A0"/>
    <w:rsid w:val="00174FE4"/>
    <w:rsid w:val="00180C72"/>
    <w:rsid w:val="00192007"/>
    <w:rsid w:val="00192DC1"/>
    <w:rsid w:val="00197750"/>
    <w:rsid w:val="001A056F"/>
    <w:rsid w:val="001A4000"/>
    <w:rsid w:val="001A4669"/>
    <w:rsid w:val="001A6532"/>
    <w:rsid w:val="001C00C4"/>
    <w:rsid w:val="001D36AE"/>
    <w:rsid w:val="001F626F"/>
    <w:rsid w:val="00205A1B"/>
    <w:rsid w:val="00214BA4"/>
    <w:rsid w:val="00236216"/>
    <w:rsid w:val="00252C6F"/>
    <w:rsid w:val="00252D17"/>
    <w:rsid w:val="00273832"/>
    <w:rsid w:val="002740DF"/>
    <w:rsid w:val="00290E80"/>
    <w:rsid w:val="002C45CE"/>
    <w:rsid w:val="002D5CFE"/>
    <w:rsid w:val="002E3909"/>
    <w:rsid w:val="002E5979"/>
    <w:rsid w:val="002F3EE7"/>
    <w:rsid w:val="00306A87"/>
    <w:rsid w:val="00321148"/>
    <w:rsid w:val="00350F23"/>
    <w:rsid w:val="00352FB8"/>
    <w:rsid w:val="003655D9"/>
    <w:rsid w:val="003802EA"/>
    <w:rsid w:val="003910F2"/>
    <w:rsid w:val="0039121E"/>
    <w:rsid w:val="003A4979"/>
    <w:rsid w:val="003B3BB1"/>
    <w:rsid w:val="003B5DCF"/>
    <w:rsid w:val="003B7E68"/>
    <w:rsid w:val="003D6E37"/>
    <w:rsid w:val="003E1E55"/>
    <w:rsid w:val="003E232B"/>
    <w:rsid w:val="003F2092"/>
    <w:rsid w:val="003F593B"/>
    <w:rsid w:val="00421E39"/>
    <w:rsid w:val="00434F62"/>
    <w:rsid w:val="00441D95"/>
    <w:rsid w:val="004468F6"/>
    <w:rsid w:val="004475DB"/>
    <w:rsid w:val="00451F25"/>
    <w:rsid w:val="00454D09"/>
    <w:rsid w:val="0046288C"/>
    <w:rsid w:val="004671F8"/>
    <w:rsid w:val="00473FE8"/>
    <w:rsid w:val="004909BF"/>
    <w:rsid w:val="004B02F7"/>
    <w:rsid w:val="004B08C5"/>
    <w:rsid w:val="004B1E6A"/>
    <w:rsid w:val="004B4EF4"/>
    <w:rsid w:val="004C119D"/>
    <w:rsid w:val="004E102A"/>
    <w:rsid w:val="004E17D3"/>
    <w:rsid w:val="004E35BB"/>
    <w:rsid w:val="004E6113"/>
    <w:rsid w:val="004E671B"/>
    <w:rsid w:val="005041DF"/>
    <w:rsid w:val="00522D92"/>
    <w:rsid w:val="0052730A"/>
    <w:rsid w:val="005278B4"/>
    <w:rsid w:val="00535E25"/>
    <w:rsid w:val="0054514D"/>
    <w:rsid w:val="00545CC6"/>
    <w:rsid w:val="00545DBE"/>
    <w:rsid w:val="005540DE"/>
    <w:rsid w:val="005572B7"/>
    <w:rsid w:val="00557892"/>
    <w:rsid w:val="00572743"/>
    <w:rsid w:val="00576812"/>
    <w:rsid w:val="00577342"/>
    <w:rsid w:val="005802CC"/>
    <w:rsid w:val="005851F6"/>
    <w:rsid w:val="005860DA"/>
    <w:rsid w:val="00595081"/>
    <w:rsid w:val="00597B76"/>
    <w:rsid w:val="005A583D"/>
    <w:rsid w:val="005B3DDD"/>
    <w:rsid w:val="005B588A"/>
    <w:rsid w:val="005C4845"/>
    <w:rsid w:val="005D3B3C"/>
    <w:rsid w:val="005D70D5"/>
    <w:rsid w:val="005E245E"/>
    <w:rsid w:val="005F2E92"/>
    <w:rsid w:val="00607170"/>
    <w:rsid w:val="00607B0A"/>
    <w:rsid w:val="00627F08"/>
    <w:rsid w:val="0063093F"/>
    <w:rsid w:val="00635144"/>
    <w:rsid w:val="006359D5"/>
    <w:rsid w:val="006546C7"/>
    <w:rsid w:val="00664C03"/>
    <w:rsid w:val="006726F2"/>
    <w:rsid w:val="00695DE8"/>
    <w:rsid w:val="006B03A5"/>
    <w:rsid w:val="006B04B3"/>
    <w:rsid w:val="006B21DC"/>
    <w:rsid w:val="006B2661"/>
    <w:rsid w:val="006B2EF4"/>
    <w:rsid w:val="006E39F9"/>
    <w:rsid w:val="006E5C9D"/>
    <w:rsid w:val="006F0CF8"/>
    <w:rsid w:val="006F27C2"/>
    <w:rsid w:val="006F5122"/>
    <w:rsid w:val="006F5974"/>
    <w:rsid w:val="006F5AA4"/>
    <w:rsid w:val="006F71E2"/>
    <w:rsid w:val="00704822"/>
    <w:rsid w:val="00711027"/>
    <w:rsid w:val="00715819"/>
    <w:rsid w:val="00715994"/>
    <w:rsid w:val="00722278"/>
    <w:rsid w:val="00722EC0"/>
    <w:rsid w:val="00736D3B"/>
    <w:rsid w:val="00741841"/>
    <w:rsid w:val="007540D8"/>
    <w:rsid w:val="00756BAB"/>
    <w:rsid w:val="0076072A"/>
    <w:rsid w:val="00764CAB"/>
    <w:rsid w:val="007748E3"/>
    <w:rsid w:val="0077560B"/>
    <w:rsid w:val="00785CFD"/>
    <w:rsid w:val="00786C2D"/>
    <w:rsid w:val="00791D0A"/>
    <w:rsid w:val="00794AB0"/>
    <w:rsid w:val="007A1E25"/>
    <w:rsid w:val="007A7805"/>
    <w:rsid w:val="007B3D09"/>
    <w:rsid w:val="007B6EC6"/>
    <w:rsid w:val="007C007E"/>
    <w:rsid w:val="007C3BE1"/>
    <w:rsid w:val="007D0D7C"/>
    <w:rsid w:val="007D3732"/>
    <w:rsid w:val="00802EFF"/>
    <w:rsid w:val="00803501"/>
    <w:rsid w:val="00805A7C"/>
    <w:rsid w:val="0082055C"/>
    <w:rsid w:val="0082415E"/>
    <w:rsid w:val="00837EA5"/>
    <w:rsid w:val="00867F76"/>
    <w:rsid w:val="008754FF"/>
    <w:rsid w:val="00884EC9"/>
    <w:rsid w:val="0089225B"/>
    <w:rsid w:val="008B3D4F"/>
    <w:rsid w:val="008C5A48"/>
    <w:rsid w:val="008D3E6F"/>
    <w:rsid w:val="008E39F7"/>
    <w:rsid w:val="008F697C"/>
    <w:rsid w:val="00906832"/>
    <w:rsid w:val="00910C63"/>
    <w:rsid w:val="00914AE5"/>
    <w:rsid w:val="00915DCB"/>
    <w:rsid w:val="00926A2A"/>
    <w:rsid w:val="0093575F"/>
    <w:rsid w:val="00937B19"/>
    <w:rsid w:val="00947DD5"/>
    <w:rsid w:val="009524E8"/>
    <w:rsid w:val="009812D7"/>
    <w:rsid w:val="009A4F3D"/>
    <w:rsid w:val="009A7759"/>
    <w:rsid w:val="009B7270"/>
    <w:rsid w:val="009C1F8C"/>
    <w:rsid w:val="009C39FC"/>
    <w:rsid w:val="009E062B"/>
    <w:rsid w:val="00A01652"/>
    <w:rsid w:val="00A02B70"/>
    <w:rsid w:val="00A03ABD"/>
    <w:rsid w:val="00A03E67"/>
    <w:rsid w:val="00A05C66"/>
    <w:rsid w:val="00A05EB1"/>
    <w:rsid w:val="00A21D2E"/>
    <w:rsid w:val="00A40865"/>
    <w:rsid w:val="00A453F2"/>
    <w:rsid w:val="00A465AF"/>
    <w:rsid w:val="00A5093E"/>
    <w:rsid w:val="00A61899"/>
    <w:rsid w:val="00A63736"/>
    <w:rsid w:val="00A65AC3"/>
    <w:rsid w:val="00A80A09"/>
    <w:rsid w:val="00A86BDF"/>
    <w:rsid w:val="00A926E3"/>
    <w:rsid w:val="00A95215"/>
    <w:rsid w:val="00AC1143"/>
    <w:rsid w:val="00AD0592"/>
    <w:rsid w:val="00AD474D"/>
    <w:rsid w:val="00AD652E"/>
    <w:rsid w:val="00AD7744"/>
    <w:rsid w:val="00AE1AA7"/>
    <w:rsid w:val="00AE398F"/>
    <w:rsid w:val="00AF2723"/>
    <w:rsid w:val="00AF44F0"/>
    <w:rsid w:val="00B11B73"/>
    <w:rsid w:val="00B22184"/>
    <w:rsid w:val="00B225FB"/>
    <w:rsid w:val="00B26D40"/>
    <w:rsid w:val="00B30DC8"/>
    <w:rsid w:val="00B37D3E"/>
    <w:rsid w:val="00B425E4"/>
    <w:rsid w:val="00B47C63"/>
    <w:rsid w:val="00B56573"/>
    <w:rsid w:val="00B71B06"/>
    <w:rsid w:val="00B723E0"/>
    <w:rsid w:val="00B73142"/>
    <w:rsid w:val="00B733EC"/>
    <w:rsid w:val="00B7731A"/>
    <w:rsid w:val="00B84DE2"/>
    <w:rsid w:val="00B86613"/>
    <w:rsid w:val="00BA4B5E"/>
    <w:rsid w:val="00BA5E5B"/>
    <w:rsid w:val="00BA741E"/>
    <w:rsid w:val="00BB7AFC"/>
    <w:rsid w:val="00BC32C8"/>
    <w:rsid w:val="00BD1A8A"/>
    <w:rsid w:val="00BE3139"/>
    <w:rsid w:val="00BF7098"/>
    <w:rsid w:val="00C00034"/>
    <w:rsid w:val="00C1155D"/>
    <w:rsid w:val="00C25160"/>
    <w:rsid w:val="00C36D28"/>
    <w:rsid w:val="00C417DF"/>
    <w:rsid w:val="00C568B8"/>
    <w:rsid w:val="00C74427"/>
    <w:rsid w:val="00C75644"/>
    <w:rsid w:val="00C766F7"/>
    <w:rsid w:val="00CA2C35"/>
    <w:rsid w:val="00CB1DB4"/>
    <w:rsid w:val="00CB6451"/>
    <w:rsid w:val="00D06458"/>
    <w:rsid w:val="00D16D8C"/>
    <w:rsid w:val="00D17223"/>
    <w:rsid w:val="00D316A3"/>
    <w:rsid w:val="00D42283"/>
    <w:rsid w:val="00D5501D"/>
    <w:rsid w:val="00D63ABD"/>
    <w:rsid w:val="00D63DD5"/>
    <w:rsid w:val="00D702EE"/>
    <w:rsid w:val="00D73165"/>
    <w:rsid w:val="00D7794A"/>
    <w:rsid w:val="00D824BE"/>
    <w:rsid w:val="00D8377B"/>
    <w:rsid w:val="00D85527"/>
    <w:rsid w:val="00D863DC"/>
    <w:rsid w:val="00D872AB"/>
    <w:rsid w:val="00D908EA"/>
    <w:rsid w:val="00DC3F47"/>
    <w:rsid w:val="00DD68AF"/>
    <w:rsid w:val="00DD77FF"/>
    <w:rsid w:val="00DD79AB"/>
    <w:rsid w:val="00DE12D9"/>
    <w:rsid w:val="00DE3248"/>
    <w:rsid w:val="00DE4F5F"/>
    <w:rsid w:val="00DF5C0A"/>
    <w:rsid w:val="00E23177"/>
    <w:rsid w:val="00E27549"/>
    <w:rsid w:val="00E41A94"/>
    <w:rsid w:val="00E47F06"/>
    <w:rsid w:val="00E7046F"/>
    <w:rsid w:val="00E90D16"/>
    <w:rsid w:val="00E92A85"/>
    <w:rsid w:val="00EA5095"/>
    <w:rsid w:val="00EC1285"/>
    <w:rsid w:val="00EC781F"/>
    <w:rsid w:val="00ED4502"/>
    <w:rsid w:val="00EE218D"/>
    <w:rsid w:val="00EE3D54"/>
    <w:rsid w:val="00EF09B5"/>
    <w:rsid w:val="00F052DF"/>
    <w:rsid w:val="00F13E47"/>
    <w:rsid w:val="00F15BDC"/>
    <w:rsid w:val="00F2196D"/>
    <w:rsid w:val="00F2736D"/>
    <w:rsid w:val="00F41033"/>
    <w:rsid w:val="00F50FCD"/>
    <w:rsid w:val="00F5446B"/>
    <w:rsid w:val="00F55428"/>
    <w:rsid w:val="00F57E46"/>
    <w:rsid w:val="00F61FC7"/>
    <w:rsid w:val="00F70C1C"/>
    <w:rsid w:val="00F774CD"/>
    <w:rsid w:val="00F83247"/>
    <w:rsid w:val="00F96650"/>
    <w:rsid w:val="00FA0A1C"/>
    <w:rsid w:val="00FB08DA"/>
    <w:rsid w:val="00FB177B"/>
    <w:rsid w:val="00FB21DD"/>
    <w:rsid w:val="00FB25EF"/>
    <w:rsid w:val="00FC272F"/>
    <w:rsid w:val="00FC5402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D24D5D"/>
  <w15:chartTrackingRefBased/>
  <w15:docId w15:val="{005FCA36-0D9A-4BAA-9754-061A12C4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table" w:styleId="a9">
    <w:name w:val="Table Grid"/>
    <w:basedOn w:val="a1"/>
    <w:rsid w:val="00FB25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DD68AF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147CB4"/>
    <w:rPr>
      <w:b/>
      <w:bCs/>
    </w:rPr>
  </w:style>
  <w:style w:type="paragraph" w:styleId="ac">
    <w:name w:val="List Paragraph"/>
    <w:basedOn w:val="a"/>
    <w:uiPriority w:val="34"/>
    <w:qFormat/>
    <w:rsid w:val="000B0608"/>
    <w:pPr>
      <w:ind w:left="720"/>
      <w:contextualSpacing/>
    </w:pPr>
  </w:style>
  <w:style w:type="character" w:styleId="ad">
    <w:name w:val="FollowedHyperlink"/>
    <w:basedOn w:val="a0"/>
    <w:rsid w:val="002738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dex.minfin.com.ua/ua/markets/fuel/dt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_andriychuk@carlsberg.ua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EE9E4-7F89-43F2-A53B-C39F9BE3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2d47f6-50f4-4554-9aa6-43a46416b0f0}" enabled="0" method="" siteId="{882d47f6-50f4-4554-9aa6-43a46416b0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PMI Letter Rhodanie</vt:lpstr>
    </vt:vector>
  </TitlesOfParts>
  <Company>Philip Morris International</Company>
  <LinksUpToDate>false</LinksUpToDate>
  <CharactersWithSpaces>6262</CharactersWithSpaces>
  <SharedDoc>false</SharedDoc>
  <HLinks>
    <vt:vector size="6" baseType="variant"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subject/>
  <dc:creator>@MyPC 4.0.1</dc:creator>
  <cp:keywords/>
  <cp:lastModifiedBy>Shchehlov, Andrii</cp:lastModifiedBy>
  <cp:revision>136</cp:revision>
  <cp:lastPrinted>2015-10-20T08:13:00Z</cp:lastPrinted>
  <dcterms:created xsi:type="dcterms:W3CDTF">2022-10-06T11:28:00Z</dcterms:created>
  <dcterms:modified xsi:type="dcterms:W3CDTF">2023-04-17T14:36:00Z</dcterms:modified>
</cp:coreProperties>
</file>